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49219" w14:textId="0CEAF4B4" w:rsidR="0012622B" w:rsidRPr="00976C9D" w:rsidRDefault="00976C9D" w:rsidP="00452538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  <w:highlight w:val="yellow"/>
        </w:rPr>
      </w:pPr>
      <w:proofErr w:type="spellStart"/>
      <w:r w:rsidRPr="00976C9D">
        <w:rPr>
          <w:rFonts w:ascii="HY헤드라인M" w:eastAsia="HY헤드라인M" w:hAnsi="맑은 고딕" w:hint="eastAsia"/>
          <w:spacing w:val="-8"/>
          <w:sz w:val="32"/>
          <w:szCs w:val="32"/>
        </w:rPr>
        <w:t>아이엠아이</w:t>
      </w:r>
      <w:proofErr w:type="spellEnd"/>
      <w:r w:rsidRPr="00976C9D">
        <w:rPr>
          <w:rFonts w:ascii="HY헤드라인M" w:eastAsia="HY헤드라인M" w:hAnsi="맑은 고딕"/>
          <w:spacing w:val="-8"/>
          <w:sz w:val="32"/>
          <w:szCs w:val="32"/>
        </w:rPr>
        <w:t xml:space="preserve">, </w:t>
      </w:r>
      <w:r w:rsidR="00836557">
        <w:rPr>
          <w:rFonts w:ascii="HY헤드라인M" w:eastAsia="HY헤드라인M" w:hAnsi="맑은 고딕" w:hint="eastAsia"/>
          <w:spacing w:val="-8"/>
          <w:sz w:val="32"/>
          <w:szCs w:val="32"/>
        </w:rPr>
        <w:t>어린이</w:t>
      </w:r>
      <w:r w:rsidR="005A7FBB" w:rsidRPr="005A7FBB">
        <w:rPr>
          <w:rFonts w:ascii="HY헤드라인M" w:eastAsia="HY헤드라인M" w:hAnsi="맑은 고딕"/>
          <w:spacing w:val="-8"/>
          <w:sz w:val="32"/>
          <w:szCs w:val="32"/>
        </w:rPr>
        <w:t xml:space="preserve"> </w:t>
      </w:r>
      <w:r w:rsidR="00836557">
        <w:rPr>
          <w:rFonts w:ascii="HY헤드라인M" w:eastAsia="HY헤드라인M" w:hAnsi="맑은 고딕" w:hint="eastAsia"/>
          <w:spacing w:val="-8"/>
          <w:sz w:val="32"/>
          <w:szCs w:val="32"/>
        </w:rPr>
        <w:t>대상</w:t>
      </w:r>
      <w:r w:rsidR="005A7FBB" w:rsidRPr="005A7FBB">
        <w:rPr>
          <w:rFonts w:ascii="HY헤드라인M" w:eastAsia="HY헤드라인M" w:hAnsi="맑은 고딕"/>
          <w:spacing w:val="-8"/>
          <w:sz w:val="32"/>
          <w:szCs w:val="32"/>
        </w:rPr>
        <w:t xml:space="preserve"> </w:t>
      </w:r>
      <w:r w:rsidR="00D53EA3">
        <w:rPr>
          <w:rFonts w:ascii="HY헤드라인M" w:eastAsia="HY헤드라인M" w:hAnsi="맑은 고딕"/>
          <w:spacing w:val="-8"/>
          <w:sz w:val="32"/>
          <w:szCs w:val="32"/>
        </w:rPr>
        <w:t>‘</w:t>
      </w:r>
      <w:r w:rsidR="00D53EA3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꿈이 자라는 </w:t>
      </w:r>
      <w:r w:rsidR="00797F7C">
        <w:rPr>
          <w:rFonts w:ascii="HY헤드라인M" w:eastAsia="HY헤드라인M" w:hAnsi="맑은 고딕" w:hint="eastAsia"/>
          <w:spacing w:val="-8"/>
          <w:sz w:val="32"/>
          <w:szCs w:val="32"/>
        </w:rPr>
        <w:t>문화 나눔</w:t>
      </w:r>
      <w:r w:rsidR="00D53EA3">
        <w:rPr>
          <w:rFonts w:ascii="HY헤드라인M" w:eastAsia="HY헤드라인M" w:hAnsi="맑은 고딕"/>
          <w:spacing w:val="-8"/>
          <w:sz w:val="32"/>
          <w:szCs w:val="32"/>
        </w:rPr>
        <w:t>’</w:t>
      </w:r>
      <w:r w:rsidR="00797F7C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 </w:t>
      </w:r>
      <w:r w:rsidR="00836557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활동 </w:t>
      </w:r>
      <w:r w:rsidRPr="00976C9D">
        <w:rPr>
          <w:rFonts w:ascii="HY헤드라인M" w:eastAsia="HY헤드라인M" w:hAnsi="맑은 고딕"/>
          <w:spacing w:val="-8"/>
          <w:sz w:val="32"/>
          <w:szCs w:val="32"/>
        </w:rPr>
        <w:t>진행</w:t>
      </w:r>
    </w:p>
    <w:p w14:paraId="3B60A0BA" w14:textId="35DDBB1E" w:rsidR="00836557" w:rsidRDefault="005A7FBB" w:rsidP="000923F9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5A7FBB">
        <w:rPr>
          <w:rFonts w:ascii="돋움" w:eastAsia="돋움" w:hAnsi="돋움"/>
          <w:b/>
          <w:i/>
          <w:color w:val="000000" w:themeColor="text1"/>
          <w:sz w:val="22"/>
        </w:rPr>
        <w:t>아동</w:t>
      </w:r>
      <w:r w:rsidR="009F047C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</w:t>
      </w:r>
      <w:r w:rsidRPr="005A7FBB">
        <w:rPr>
          <w:rFonts w:ascii="돋움" w:eastAsia="돋움" w:hAnsi="돋움"/>
          <w:b/>
          <w:i/>
          <w:color w:val="000000" w:themeColor="text1"/>
          <w:sz w:val="22"/>
        </w:rPr>
        <w:t>시설</w:t>
      </w:r>
      <w:r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에 </w:t>
      </w:r>
      <w:r w:rsidRPr="005A7FBB">
        <w:rPr>
          <w:rFonts w:ascii="돋움" w:eastAsia="돋움" w:hAnsi="돋움"/>
          <w:b/>
          <w:i/>
          <w:color w:val="000000" w:themeColor="text1"/>
          <w:sz w:val="22"/>
        </w:rPr>
        <w:t xml:space="preserve">물품 지원 </w:t>
      </w:r>
      <w:r>
        <w:rPr>
          <w:rFonts w:ascii="돋움" w:eastAsia="돋움" w:hAnsi="돋움" w:hint="eastAsia"/>
          <w:b/>
          <w:i/>
          <w:color w:val="000000" w:themeColor="text1"/>
          <w:sz w:val="22"/>
        </w:rPr>
        <w:t>후 아이들</w:t>
      </w:r>
      <w:r w:rsidRPr="005A7FBB">
        <w:rPr>
          <w:rFonts w:ascii="돋움" w:eastAsia="돋움" w:hAnsi="돋움"/>
          <w:b/>
          <w:i/>
          <w:color w:val="000000" w:themeColor="text1"/>
          <w:sz w:val="22"/>
        </w:rPr>
        <w:t xml:space="preserve">과 </w:t>
      </w:r>
      <w:r>
        <w:rPr>
          <w:rFonts w:ascii="돋움" w:eastAsia="돋움" w:hAnsi="돋움"/>
          <w:b/>
          <w:i/>
          <w:color w:val="000000" w:themeColor="text1"/>
          <w:sz w:val="22"/>
        </w:rPr>
        <w:t>함께</w:t>
      </w:r>
      <w:r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</w:t>
      </w:r>
      <w:r w:rsidRPr="005A7FBB">
        <w:rPr>
          <w:rFonts w:ascii="돋움" w:eastAsia="돋움" w:hAnsi="돋움"/>
          <w:b/>
          <w:i/>
          <w:color w:val="000000" w:themeColor="text1"/>
          <w:sz w:val="22"/>
        </w:rPr>
        <w:t>뮤지컬 관람</w:t>
      </w:r>
      <w:r w:rsidR="00A30156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나서</w:t>
      </w:r>
    </w:p>
    <w:p w14:paraId="5B228775" w14:textId="038DD34A" w:rsidR="005A7FBB" w:rsidRPr="00976C9D" w:rsidRDefault="00836557" w:rsidP="000923F9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836557">
        <w:rPr>
          <w:rFonts w:ascii="돋움" w:eastAsia="돋움" w:hAnsi="돋움" w:hint="eastAsia"/>
          <w:b/>
          <w:i/>
          <w:color w:val="000000" w:themeColor="text1"/>
          <w:sz w:val="22"/>
        </w:rPr>
        <w:t>예술적</w:t>
      </w:r>
      <w:r w:rsidRPr="00836557">
        <w:rPr>
          <w:rFonts w:ascii="돋움" w:eastAsia="돋움" w:hAnsi="돋움"/>
          <w:b/>
          <w:i/>
          <w:color w:val="000000" w:themeColor="text1"/>
          <w:sz w:val="22"/>
        </w:rPr>
        <w:t xml:space="preserve"> 감수성과 </w:t>
      </w:r>
      <w:r>
        <w:rPr>
          <w:rFonts w:ascii="돋움" w:eastAsia="돋움" w:hAnsi="돋움" w:hint="eastAsia"/>
          <w:b/>
          <w:i/>
          <w:color w:val="000000" w:themeColor="text1"/>
          <w:sz w:val="22"/>
        </w:rPr>
        <w:t>창의력 키우는</w:t>
      </w:r>
      <w:r w:rsidRPr="00836557">
        <w:rPr>
          <w:rFonts w:ascii="돋움" w:eastAsia="돋움" w:hAnsi="돋움"/>
          <w:b/>
          <w:i/>
          <w:color w:val="000000" w:themeColor="text1"/>
          <w:sz w:val="22"/>
        </w:rPr>
        <w:t xml:space="preserve"> </w:t>
      </w:r>
      <w:r w:rsidR="005A7FBB" w:rsidRPr="005A7FBB">
        <w:rPr>
          <w:rFonts w:ascii="돋움" w:eastAsia="돋움" w:hAnsi="돋움"/>
          <w:b/>
          <w:i/>
          <w:color w:val="000000" w:themeColor="text1"/>
          <w:sz w:val="22"/>
        </w:rPr>
        <w:t>문화예술 향유 기회 제공</w:t>
      </w:r>
    </w:p>
    <w:p w14:paraId="596CF9F8" w14:textId="4FE09FC2" w:rsidR="00F03EEC" w:rsidRPr="00836557" w:rsidRDefault="00F03EEC" w:rsidP="008A64F9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</w:p>
    <w:p w14:paraId="775DC09F" w14:textId="62B38A39" w:rsidR="00AD0DB3" w:rsidRDefault="00AD0DB3" w:rsidP="008A64F9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bookmarkStart w:id="0" w:name="_GoBack"/>
      <w:bookmarkEnd w:id="0"/>
    </w:p>
    <w:p w14:paraId="1C8D8417" w14:textId="52903AF9" w:rsidR="00EB5E81" w:rsidRPr="00EB5E81" w:rsidRDefault="007C4DFE" w:rsidP="00EB5E81">
      <w:pPr>
        <w:spacing w:line="384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r>
        <w:rPr>
          <w:rFonts w:ascii="돋움" w:eastAsia="돋움" w:hAnsi="돋움" w:hint="eastAsia"/>
          <w:b/>
          <w:noProof/>
          <w:color w:val="FF0000"/>
          <w:sz w:val="18"/>
        </w:rPr>
        <w:pict w14:anchorId="715A0E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37.5pt">
            <v:imagedata r:id="rId8" o:title="2024093009194765301_l"/>
          </v:shape>
        </w:pict>
      </w:r>
      <w:r w:rsidR="00976C9D" w:rsidRPr="00976C9D">
        <w:rPr>
          <w:rFonts w:ascii="돋움" w:eastAsia="돋움" w:hAnsi="돋움" w:hint="eastAsia"/>
          <w:b/>
          <w:color w:val="000000" w:themeColor="text1"/>
          <w:sz w:val="18"/>
        </w:rPr>
        <w:t>▲</w:t>
      </w:r>
      <w:proofErr w:type="spellStart"/>
      <w:r w:rsidR="00AD0DB3">
        <w:rPr>
          <w:rFonts w:ascii="돋움" w:eastAsia="돋움" w:hAnsi="돋움" w:hint="eastAsia"/>
          <w:b/>
          <w:color w:val="000000" w:themeColor="text1"/>
          <w:sz w:val="18"/>
        </w:rPr>
        <w:t>아이엠아이와</w:t>
      </w:r>
      <w:proofErr w:type="spellEnd"/>
      <w:r w:rsidR="00AD0DB3">
        <w:rPr>
          <w:rFonts w:ascii="돋움" w:eastAsia="돋움" w:hAnsi="돋움" w:hint="eastAsia"/>
          <w:b/>
          <w:color w:val="000000" w:themeColor="text1"/>
          <w:sz w:val="18"/>
        </w:rPr>
        <w:t xml:space="preserve"> </w:t>
      </w:r>
      <w:proofErr w:type="spellStart"/>
      <w:r w:rsidR="00AD0DB3">
        <w:rPr>
          <w:rFonts w:ascii="돋움" w:eastAsia="돋움" w:hAnsi="돋움" w:hint="eastAsia"/>
          <w:b/>
          <w:color w:val="000000" w:themeColor="text1"/>
          <w:sz w:val="18"/>
        </w:rPr>
        <w:t>요엘원</w:t>
      </w:r>
      <w:proofErr w:type="spellEnd"/>
      <w:r w:rsidR="00AD0DB3">
        <w:rPr>
          <w:rFonts w:ascii="돋움" w:eastAsia="돋움" w:hAnsi="돋움" w:hint="eastAsia"/>
          <w:b/>
          <w:color w:val="000000" w:themeColor="text1"/>
          <w:sz w:val="18"/>
        </w:rPr>
        <w:t xml:space="preserve"> 관계자가 활동 기념 사진을 촬영하고 있다.</w:t>
      </w:r>
      <w:r w:rsidR="00AD0DB3">
        <w:rPr>
          <w:rFonts w:ascii="돋움" w:eastAsia="돋움" w:hAnsi="돋움"/>
          <w:b/>
          <w:color w:val="000000" w:themeColor="text1"/>
          <w:sz w:val="18"/>
        </w:rPr>
        <w:t xml:space="preserve"> </w:t>
      </w:r>
      <w:r w:rsidR="00976C9D" w:rsidRPr="00976C9D">
        <w:rPr>
          <w:rFonts w:ascii="돋움" w:eastAsia="돋움" w:hAnsi="돋움"/>
          <w:b/>
          <w:color w:val="000000" w:themeColor="text1"/>
          <w:sz w:val="18"/>
        </w:rPr>
        <w:t xml:space="preserve">(사진제공 = </w:t>
      </w:r>
      <w:proofErr w:type="spellStart"/>
      <w:r w:rsidR="00976C9D" w:rsidRPr="00976C9D">
        <w:rPr>
          <w:rFonts w:ascii="돋움" w:eastAsia="돋움" w:hAnsi="돋움"/>
          <w:b/>
          <w:color w:val="000000" w:themeColor="text1"/>
          <w:sz w:val="18"/>
        </w:rPr>
        <w:t>아이엠아이</w:t>
      </w:r>
      <w:proofErr w:type="spellEnd"/>
      <w:r w:rsidR="00976C9D" w:rsidRPr="00976C9D">
        <w:rPr>
          <w:rFonts w:ascii="돋움" w:eastAsia="돋움" w:hAnsi="돋움"/>
          <w:b/>
          <w:color w:val="000000" w:themeColor="text1"/>
          <w:sz w:val="18"/>
        </w:rPr>
        <w:t>)</w:t>
      </w:r>
    </w:p>
    <w:p w14:paraId="2FAB71D6" w14:textId="4B9535F8" w:rsidR="006157D0" w:rsidRDefault="006157D0" w:rsidP="00B00544">
      <w:pPr>
        <w:tabs>
          <w:tab w:val="left" w:pos="2268"/>
        </w:tabs>
        <w:spacing w:line="384" w:lineRule="auto"/>
        <w:rPr>
          <w:rFonts w:ascii="돋움" w:eastAsia="돋움" w:hAnsi="돋움"/>
          <w:b/>
        </w:rPr>
      </w:pPr>
    </w:p>
    <w:p w14:paraId="36444C47" w14:textId="77777777" w:rsidR="00AD0DB3" w:rsidRPr="0034341D" w:rsidRDefault="00AD0DB3" w:rsidP="00B00544">
      <w:pPr>
        <w:tabs>
          <w:tab w:val="left" w:pos="2268"/>
        </w:tabs>
        <w:spacing w:line="384" w:lineRule="auto"/>
        <w:rPr>
          <w:rFonts w:ascii="돋움" w:eastAsia="돋움" w:hAnsi="돋움"/>
          <w:b/>
        </w:rPr>
      </w:pPr>
    </w:p>
    <w:p w14:paraId="4B049B7E" w14:textId="77777777" w:rsidR="0077759E" w:rsidRPr="0077759E" w:rsidRDefault="001C11C8" w:rsidP="0077759E">
      <w:pPr>
        <w:tabs>
          <w:tab w:val="left" w:pos="2268"/>
        </w:tabs>
        <w:spacing w:line="384" w:lineRule="auto"/>
        <w:ind w:left="393" w:hangingChars="200" w:hanging="393"/>
        <w:rPr>
          <w:rFonts w:ascii="돋움" w:eastAsia="돋움" w:hAnsi="돋움"/>
        </w:rPr>
      </w:pPr>
      <w:r>
        <w:rPr>
          <w:rFonts w:ascii="돋움" w:eastAsia="돋움" w:hAnsi="돋움" w:hint="eastAsia"/>
          <w:b/>
        </w:rPr>
        <w:t>(202</w:t>
      </w:r>
      <w:r w:rsidR="002C66FC">
        <w:rPr>
          <w:rFonts w:ascii="돋움" w:eastAsia="돋움" w:hAnsi="돋움"/>
          <w:b/>
        </w:rPr>
        <w:t>4</w:t>
      </w:r>
      <w:r w:rsidR="0069099E" w:rsidRPr="0074621D">
        <w:rPr>
          <w:rFonts w:ascii="돋움" w:eastAsia="돋움" w:hAnsi="돋움" w:hint="eastAsia"/>
          <w:b/>
        </w:rPr>
        <w:t xml:space="preserve">년 </w:t>
      </w:r>
      <w:r w:rsidR="00797F7C">
        <w:rPr>
          <w:rFonts w:ascii="돋움" w:eastAsia="돋움" w:hAnsi="돋움" w:hint="eastAsia"/>
          <w:b/>
        </w:rPr>
        <w:t>9</w:t>
      </w:r>
      <w:r w:rsidR="0069099E" w:rsidRPr="0074621D">
        <w:rPr>
          <w:rFonts w:ascii="돋움" w:eastAsia="돋움" w:hAnsi="돋움" w:hint="eastAsia"/>
          <w:b/>
        </w:rPr>
        <w:t>월</w:t>
      </w:r>
      <w:r w:rsidR="00DB6D49">
        <w:rPr>
          <w:rFonts w:ascii="돋움" w:eastAsia="돋움" w:hAnsi="돋움" w:hint="eastAsia"/>
          <w:b/>
        </w:rPr>
        <w:t xml:space="preserve"> </w:t>
      </w:r>
      <w:r w:rsidR="00146E0D">
        <w:rPr>
          <w:rFonts w:ascii="돋움" w:eastAsia="돋움" w:hAnsi="돋움" w:hint="eastAsia"/>
          <w:b/>
        </w:rPr>
        <w:t>30</w:t>
      </w:r>
      <w:r w:rsidR="0069099E" w:rsidRPr="0074621D">
        <w:rPr>
          <w:rFonts w:ascii="돋움" w:eastAsia="돋움" w:hAnsi="돋움" w:hint="eastAsia"/>
          <w:b/>
        </w:rPr>
        <w:t>일)</w:t>
      </w:r>
      <w:r w:rsidR="00656A2B">
        <w:rPr>
          <w:rFonts w:ascii="돋움" w:eastAsia="돋움" w:hAnsi="돋움" w:hint="eastAsia"/>
          <w:b/>
        </w:rPr>
        <w:t xml:space="preserve"> </w:t>
      </w:r>
      <w:r w:rsidR="0077759E" w:rsidRPr="0077759E">
        <w:rPr>
          <w:rFonts w:ascii="돋움" w:eastAsia="돋움" w:hAnsi="돋움" w:hint="eastAsia"/>
        </w:rPr>
        <w:t>국내</w:t>
      </w:r>
      <w:r w:rsidR="0077759E" w:rsidRPr="0077759E">
        <w:rPr>
          <w:rFonts w:ascii="돋움" w:eastAsia="돋움" w:hAnsi="돋움"/>
        </w:rPr>
        <w:t xml:space="preserve"> 최대 게임 아이템 거래 플랫폼 아이템매니아를 운영하는 </w:t>
      </w:r>
      <w:proofErr w:type="spellStart"/>
      <w:r w:rsidR="0077759E" w:rsidRPr="0077759E">
        <w:rPr>
          <w:rFonts w:ascii="돋움" w:eastAsia="돋움" w:hAnsi="돋움"/>
        </w:rPr>
        <w:t>아이엠아이는</w:t>
      </w:r>
      <w:proofErr w:type="spellEnd"/>
      <w:r w:rsidR="0077759E" w:rsidRPr="0077759E">
        <w:rPr>
          <w:rFonts w:ascii="돋움" w:eastAsia="돋움" w:hAnsi="돋움"/>
        </w:rPr>
        <w:t xml:space="preserve"> 아동·청소년을 지원하는 사회공헌활동 ‘꿈이 자라는 문화 나눔’을 진행했다고 전했다.</w:t>
      </w:r>
    </w:p>
    <w:p w14:paraId="0ACE1867" w14:textId="77777777" w:rsidR="0077759E" w:rsidRPr="0077759E" w:rsidRDefault="0077759E" w:rsidP="0077759E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</w:p>
    <w:p w14:paraId="1F8AE2EA" w14:textId="77777777" w:rsidR="0077759E" w:rsidRPr="0077759E" w:rsidRDefault="0077759E" w:rsidP="0077759E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  <w:r w:rsidRPr="0077759E">
        <w:rPr>
          <w:rFonts w:ascii="돋움" w:eastAsia="돋움" w:hAnsi="돋움" w:hint="eastAsia"/>
        </w:rPr>
        <w:t>이번</w:t>
      </w:r>
      <w:r w:rsidRPr="0077759E">
        <w:rPr>
          <w:rFonts w:ascii="돋움" w:eastAsia="돋움" w:hAnsi="돋움"/>
        </w:rPr>
        <w:t xml:space="preserve"> 활동은 </w:t>
      </w:r>
      <w:proofErr w:type="spellStart"/>
      <w:r w:rsidRPr="0077759E">
        <w:rPr>
          <w:rFonts w:ascii="돋움" w:eastAsia="돋움" w:hAnsi="돋움"/>
        </w:rPr>
        <w:t>아이엠아이가</w:t>
      </w:r>
      <w:proofErr w:type="spellEnd"/>
      <w:r w:rsidRPr="0077759E">
        <w:rPr>
          <w:rFonts w:ascii="돋움" w:eastAsia="돋움" w:hAnsi="돋움"/>
        </w:rPr>
        <w:t xml:space="preserve"> 꾸준히 이어온 청소년 지원사업의 일환으로 기획됐다. 공연을 관람하기 좋은 계절인 가을을 맞아 문화프로그램에 접근할 기회가 상대적으로 적은 아동복지시설 아동 및 </w:t>
      </w:r>
      <w:r w:rsidRPr="0077759E">
        <w:rPr>
          <w:rFonts w:ascii="돋움" w:eastAsia="돋움" w:hAnsi="돋움"/>
        </w:rPr>
        <w:lastRenderedPageBreak/>
        <w:t>청소년에게 폭넓은 문화예술 향유 기회를 제공한다는 취지다.</w:t>
      </w:r>
    </w:p>
    <w:p w14:paraId="2E2FE707" w14:textId="77777777" w:rsidR="0077759E" w:rsidRPr="0077759E" w:rsidRDefault="0077759E" w:rsidP="0077759E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</w:p>
    <w:p w14:paraId="7EBEBDF9" w14:textId="77777777" w:rsidR="0077759E" w:rsidRPr="0077759E" w:rsidRDefault="0077759E" w:rsidP="0077759E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  <w:r w:rsidRPr="0077759E">
        <w:rPr>
          <w:rFonts w:ascii="돋움" w:eastAsia="돋움" w:hAnsi="돋움" w:hint="eastAsia"/>
        </w:rPr>
        <w:t>지난</w:t>
      </w:r>
      <w:r w:rsidRPr="0077759E">
        <w:rPr>
          <w:rFonts w:ascii="돋움" w:eastAsia="돋움" w:hAnsi="돋움"/>
        </w:rPr>
        <w:t xml:space="preserve"> 28일 전북사회복지협의회를 통해 전북 고창 아동양육시설 </w:t>
      </w:r>
      <w:proofErr w:type="spellStart"/>
      <w:r w:rsidRPr="0077759E">
        <w:rPr>
          <w:rFonts w:ascii="돋움" w:eastAsia="돋움" w:hAnsi="돋움"/>
        </w:rPr>
        <w:t>요엘원과</w:t>
      </w:r>
      <w:proofErr w:type="spellEnd"/>
      <w:r w:rsidRPr="0077759E">
        <w:rPr>
          <w:rFonts w:ascii="돋움" w:eastAsia="돋움" w:hAnsi="돋움"/>
        </w:rPr>
        <w:t xml:space="preserve"> 함께 진행한 이번 활동은 2가지 방향으로 진행됐다. 어린이들의 열렬한 사랑을 받는 인기 애니메이션의 뮤지컬 공연을 관람하는 문화체험활동과 시설에 필요한 물품을 지원해 아이들의 생활이 편리해지고 미래를 꿈꾸는 데 집중할 수 있도록 돕는 활동으로 꾸며졌다.</w:t>
      </w:r>
    </w:p>
    <w:p w14:paraId="768AEFC4" w14:textId="77777777" w:rsidR="0077759E" w:rsidRPr="0077759E" w:rsidRDefault="0077759E" w:rsidP="0077759E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</w:p>
    <w:p w14:paraId="4B1D2B36" w14:textId="77777777" w:rsidR="0077759E" w:rsidRPr="0077759E" w:rsidRDefault="0077759E" w:rsidP="0077759E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  <w:r w:rsidRPr="0077759E">
        <w:rPr>
          <w:rFonts w:ascii="돋움" w:eastAsia="돋움" w:hAnsi="돋움" w:hint="eastAsia"/>
        </w:rPr>
        <w:t>문화와</w:t>
      </w:r>
      <w:r w:rsidRPr="0077759E">
        <w:rPr>
          <w:rFonts w:ascii="돋움" w:eastAsia="돋움" w:hAnsi="돋움"/>
        </w:rPr>
        <w:t xml:space="preserve"> 예술을 접하는 경험은 유·초등학생 또래에게 창의력의 씨앗을 심고 풍요로운 정서를 키워줄 수 있는 활동이다. 대상 아동 및 담당 </w:t>
      </w:r>
      <w:proofErr w:type="spellStart"/>
      <w:r w:rsidRPr="0077759E">
        <w:rPr>
          <w:rFonts w:ascii="돋움" w:eastAsia="돋움" w:hAnsi="돋움"/>
        </w:rPr>
        <w:t>사회복지사</w:t>
      </w:r>
      <w:proofErr w:type="spellEnd"/>
      <w:r w:rsidRPr="0077759E">
        <w:rPr>
          <w:rFonts w:ascii="돋움" w:eastAsia="돋움" w:hAnsi="돋움"/>
        </w:rPr>
        <w:t xml:space="preserve">, </w:t>
      </w:r>
      <w:proofErr w:type="spellStart"/>
      <w:r w:rsidRPr="0077759E">
        <w:rPr>
          <w:rFonts w:ascii="돋움" w:eastAsia="돋움" w:hAnsi="돋움"/>
        </w:rPr>
        <w:t>아이엠아이</w:t>
      </w:r>
      <w:proofErr w:type="spellEnd"/>
      <w:r w:rsidRPr="0077759E">
        <w:rPr>
          <w:rFonts w:ascii="돋움" w:eastAsia="돋움" w:hAnsi="돋움"/>
        </w:rPr>
        <w:t xml:space="preserve"> 임직원 등 20여 명은 모험과 우정, 성장을 주제로 아동들에게 긍정적인 메시지를 전달하는 어린이 뮤지컬을 관람하며 함께 감동하고 소통하는 시간을 가졌다.</w:t>
      </w:r>
    </w:p>
    <w:p w14:paraId="390F9DF2" w14:textId="77777777" w:rsidR="0077759E" w:rsidRPr="0077759E" w:rsidRDefault="0077759E" w:rsidP="0077759E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</w:p>
    <w:p w14:paraId="272B12E6" w14:textId="77777777" w:rsidR="0077759E" w:rsidRPr="0077759E" w:rsidRDefault="0077759E" w:rsidP="0077759E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  <w:proofErr w:type="spellStart"/>
      <w:r w:rsidRPr="0077759E">
        <w:rPr>
          <w:rFonts w:ascii="돋움" w:eastAsia="돋움" w:hAnsi="돋움" w:hint="eastAsia"/>
        </w:rPr>
        <w:t>아이엠아이</w:t>
      </w:r>
      <w:proofErr w:type="spellEnd"/>
      <w:r w:rsidRPr="0077759E">
        <w:rPr>
          <w:rFonts w:ascii="돋움" w:eastAsia="돋움" w:hAnsi="돋움"/>
        </w:rPr>
        <w:t xml:space="preserve"> 관계자는 “흥미진진한 스토리와 생동감 넘치는 무대가 아이들의 예술적 감수성과 상상력을 자극하는 기회가 </w:t>
      </w:r>
      <w:proofErr w:type="spellStart"/>
      <w:r w:rsidRPr="0077759E">
        <w:rPr>
          <w:rFonts w:ascii="돋움" w:eastAsia="돋움" w:hAnsi="돋움"/>
        </w:rPr>
        <w:t>됐길</w:t>
      </w:r>
      <w:proofErr w:type="spellEnd"/>
      <w:r w:rsidRPr="0077759E">
        <w:rPr>
          <w:rFonts w:ascii="돋움" w:eastAsia="돋움" w:hAnsi="돋움"/>
        </w:rPr>
        <w:t xml:space="preserve"> 바란다”</w:t>
      </w:r>
      <w:proofErr w:type="spellStart"/>
      <w:r w:rsidRPr="0077759E">
        <w:rPr>
          <w:rFonts w:ascii="돋움" w:eastAsia="돋움" w:hAnsi="돋움"/>
        </w:rPr>
        <w:t>며</w:t>
      </w:r>
      <w:proofErr w:type="spellEnd"/>
      <w:r w:rsidRPr="0077759E">
        <w:rPr>
          <w:rFonts w:ascii="돋움" w:eastAsia="돋움" w:hAnsi="돋움"/>
        </w:rPr>
        <w:t xml:space="preserve"> “앞으로도 아이들이 꿈을 마음껏 펼칠 수 있도록 다양한 체험 기회를 제공하며 기업의 사회적 가치를 실현하는 데 앞장설 계획”이라고 전했다.</w:t>
      </w:r>
    </w:p>
    <w:p w14:paraId="3A80CE0F" w14:textId="77777777" w:rsidR="0077759E" w:rsidRPr="0077759E" w:rsidRDefault="0077759E" w:rsidP="0077759E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</w:p>
    <w:p w14:paraId="7D53800D" w14:textId="7A6DDA61" w:rsidR="00976C9D" w:rsidRPr="00976C9D" w:rsidRDefault="0077759E" w:rsidP="0077759E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  <w:r w:rsidRPr="0077759E">
        <w:rPr>
          <w:rFonts w:ascii="돋움" w:eastAsia="돋움" w:hAnsi="돋움" w:hint="eastAsia"/>
        </w:rPr>
        <w:t>한편</w:t>
      </w:r>
      <w:r w:rsidRPr="0077759E">
        <w:rPr>
          <w:rFonts w:ascii="돋움" w:eastAsia="돋움" w:hAnsi="돋움"/>
        </w:rPr>
        <w:t xml:space="preserve"> </w:t>
      </w:r>
      <w:proofErr w:type="spellStart"/>
      <w:r w:rsidRPr="0077759E">
        <w:rPr>
          <w:rFonts w:ascii="돋움" w:eastAsia="돋움" w:hAnsi="돋움"/>
        </w:rPr>
        <w:t>아이엠아이는</w:t>
      </w:r>
      <w:proofErr w:type="spellEnd"/>
      <w:r w:rsidRPr="0077759E">
        <w:rPr>
          <w:rFonts w:ascii="돋움" w:eastAsia="돋움" w:hAnsi="돋움"/>
        </w:rPr>
        <w:t xml:space="preserve"> 2019년부터 청소년 희망 회복 지원사업을 본격적으로 전개하고 있다. 미래세대 주역인 청소년들이 보다 좋은 환경에서 성장하고 더 큰 꿈을 키워갈 수 있도록 '청소년 희망 캠퍼스 장학금'을 시작으로 </w:t>
      </w:r>
      <w:proofErr w:type="spellStart"/>
      <w:r w:rsidRPr="0077759E">
        <w:rPr>
          <w:rFonts w:ascii="돋움" w:eastAsia="돋움" w:hAnsi="돋움"/>
        </w:rPr>
        <w:t>그룹홈</w:t>
      </w:r>
      <w:proofErr w:type="spellEnd"/>
      <w:r w:rsidRPr="0077759E">
        <w:rPr>
          <w:rFonts w:ascii="돋움" w:eastAsia="돋움" w:hAnsi="돋움"/>
        </w:rPr>
        <w:t xml:space="preserve"> 아동 및 청소년 체험학습 지원, 스포츠꿈나무 후원물품 전달 등 복지 사각지대에 놓인 지역 아동·청소년들을 위한 프로젝트를 이어가고 있다.</w:t>
      </w:r>
    </w:p>
    <w:p w14:paraId="318D20FF" w14:textId="076464B1" w:rsidR="003910FC" w:rsidRPr="00D9534D" w:rsidRDefault="00976C9D" w:rsidP="00976C9D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  <w:color w:val="000000" w:themeColor="text1"/>
        </w:rPr>
      </w:pPr>
      <w:r w:rsidRPr="00976C9D">
        <w:rPr>
          <w:rFonts w:ascii="돋움" w:eastAsia="돋움" w:hAnsi="돋움" w:hint="eastAsia"/>
        </w:rPr>
        <w:t>끝</w:t>
      </w:r>
      <w:r w:rsidRPr="00976C9D">
        <w:rPr>
          <w:rFonts w:ascii="돋움" w:eastAsia="돋움" w:hAnsi="돋움"/>
        </w:rPr>
        <w:t>.</w:t>
      </w:r>
    </w:p>
    <w:sectPr w:rsidR="003910FC" w:rsidRPr="00D9534D" w:rsidSect="00302E67">
      <w:headerReference w:type="default" r:id="rId9"/>
      <w:footerReference w:type="default" r:id="rId10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480D4" w14:textId="77777777" w:rsidR="00942C66" w:rsidRDefault="00942C66" w:rsidP="00063018">
      <w:r>
        <w:separator/>
      </w:r>
    </w:p>
  </w:endnote>
  <w:endnote w:type="continuationSeparator" w:id="0">
    <w:p w14:paraId="3BE3CDAF" w14:textId="77777777" w:rsidR="00942C66" w:rsidRDefault="00942C66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706261" w:rsidRDefault="00706261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EBB8F" w14:textId="77777777" w:rsidR="00942C66" w:rsidRDefault="00942C66" w:rsidP="00063018">
      <w:r>
        <w:separator/>
      </w:r>
    </w:p>
  </w:footnote>
  <w:footnote w:type="continuationSeparator" w:id="0">
    <w:p w14:paraId="5F12984A" w14:textId="77777777" w:rsidR="00942C66" w:rsidRDefault="00942C66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19029F8A" w:rsidR="00706261" w:rsidRDefault="00706261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E3753A8"/>
    <w:multiLevelType w:val="hybridMultilevel"/>
    <w:tmpl w:val="E81035C0"/>
    <w:lvl w:ilvl="0" w:tplc="A06CBA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25E"/>
    <w:rsid w:val="00000D75"/>
    <w:rsid w:val="00001283"/>
    <w:rsid w:val="00001A29"/>
    <w:rsid w:val="00002717"/>
    <w:rsid w:val="0000356E"/>
    <w:rsid w:val="00003B49"/>
    <w:rsid w:val="00003C24"/>
    <w:rsid w:val="000048D5"/>
    <w:rsid w:val="000051FA"/>
    <w:rsid w:val="000059B6"/>
    <w:rsid w:val="000074D4"/>
    <w:rsid w:val="0000794D"/>
    <w:rsid w:val="00007E0D"/>
    <w:rsid w:val="0001106A"/>
    <w:rsid w:val="00012152"/>
    <w:rsid w:val="000123D1"/>
    <w:rsid w:val="00012D0E"/>
    <w:rsid w:val="000141E3"/>
    <w:rsid w:val="00014262"/>
    <w:rsid w:val="00014758"/>
    <w:rsid w:val="00014868"/>
    <w:rsid w:val="00016986"/>
    <w:rsid w:val="000179E8"/>
    <w:rsid w:val="00020D43"/>
    <w:rsid w:val="0002127C"/>
    <w:rsid w:val="000220B5"/>
    <w:rsid w:val="00022FEA"/>
    <w:rsid w:val="0002497E"/>
    <w:rsid w:val="00024DDC"/>
    <w:rsid w:val="00026D57"/>
    <w:rsid w:val="00026D6F"/>
    <w:rsid w:val="00027455"/>
    <w:rsid w:val="00030087"/>
    <w:rsid w:val="0003156A"/>
    <w:rsid w:val="00031DA1"/>
    <w:rsid w:val="000320CD"/>
    <w:rsid w:val="0003374B"/>
    <w:rsid w:val="00035D52"/>
    <w:rsid w:val="00037DFD"/>
    <w:rsid w:val="00041840"/>
    <w:rsid w:val="00041C6E"/>
    <w:rsid w:val="00041F8C"/>
    <w:rsid w:val="00042964"/>
    <w:rsid w:val="00044127"/>
    <w:rsid w:val="000457D0"/>
    <w:rsid w:val="000462D7"/>
    <w:rsid w:val="0005044A"/>
    <w:rsid w:val="00051183"/>
    <w:rsid w:val="00051F8D"/>
    <w:rsid w:val="00052D9F"/>
    <w:rsid w:val="000532E9"/>
    <w:rsid w:val="00053DEA"/>
    <w:rsid w:val="0005404D"/>
    <w:rsid w:val="00056BDC"/>
    <w:rsid w:val="00056E1A"/>
    <w:rsid w:val="000579F6"/>
    <w:rsid w:val="00060715"/>
    <w:rsid w:val="00060BD8"/>
    <w:rsid w:val="0006298A"/>
    <w:rsid w:val="00062991"/>
    <w:rsid w:val="00062FED"/>
    <w:rsid w:val="00063018"/>
    <w:rsid w:val="000658E4"/>
    <w:rsid w:val="000664F2"/>
    <w:rsid w:val="00066C2C"/>
    <w:rsid w:val="00066C81"/>
    <w:rsid w:val="00067C26"/>
    <w:rsid w:val="00067F90"/>
    <w:rsid w:val="000702FE"/>
    <w:rsid w:val="00070B5C"/>
    <w:rsid w:val="00070E00"/>
    <w:rsid w:val="000711A5"/>
    <w:rsid w:val="000716D5"/>
    <w:rsid w:val="000724D5"/>
    <w:rsid w:val="00073BAC"/>
    <w:rsid w:val="00073DC2"/>
    <w:rsid w:val="00073EC1"/>
    <w:rsid w:val="00074740"/>
    <w:rsid w:val="00074F05"/>
    <w:rsid w:val="000754E8"/>
    <w:rsid w:val="000768EA"/>
    <w:rsid w:val="00076E95"/>
    <w:rsid w:val="0007708E"/>
    <w:rsid w:val="000778BF"/>
    <w:rsid w:val="00080139"/>
    <w:rsid w:val="00083441"/>
    <w:rsid w:val="00084303"/>
    <w:rsid w:val="00084B2C"/>
    <w:rsid w:val="00084E11"/>
    <w:rsid w:val="000854C3"/>
    <w:rsid w:val="00086E8C"/>
    <w:rsid w:val="00087FF4"/>
    <w:rsid w:val="00090F24"/>
    <w:rsid w:val="000912F9"/>
    <w:rsid w:val="000923F9"/>
    <w:rsid w:val="000925BE"/>
    <w:rsid w:val="00093E9A"/>
    <w:rsid w:val="00095E7E"/>
    <w:rsid w:val="00095F5D"/>
    <w:rsid w:val="000967D6"/>
    <w:rsid w:val="00096885"/>
    <w:rsid w:val="0009761F"/>
    <w:rsid w:val="00097B3E"/>
    <w:rsid w:val="000A0255"/>
    <w:rsid w:val="000A4136"/>
    <w:rsid w:val="000A4553"/>
    <w:rsid w:val="000A5D26"/>
    <w:rsid w:val="000A62A2"/>
    <w:rsid w:val="000A65DC"/>
    <w:rsid w:val="000B0B2A"/>
    <w:rsid w:val="000B1372"/>
    <w:rsid w:val="000B1649"/>
    <w:rsid w:val="000B25A7"/>
    <w:rsid w:val="000B3D74"/>
    <w:rsid w:val="000B49C3"/>
    <w:rsid w:val="000B5B1E"/>
    <w:rsid w:val="000B5C61"/>
    <w:rsid w:val="000B5D43"/>
    <w:rsid w:val="000B64B2"/>
    <w:rsid w:val="000B6FF2"/>
    <w:rsid w:val="000B734D"/>
    <w:rsid w:val="000B7BC6"/>
    <w:rsid w:val="000C1208"/>
    <w:rsid w:val="000C1386"/>
    <w:rsid w:val="000C2647"/>
    <w:rsid w:val="000C2825"/>
    <w:rsid w:val="000C2B06"/>
    <w:rsid w:val="000C2B27"/>
    <w:rsid w:val="000C33AF"/>
    <w:rsid w:val="000C342F"/>
    <w:rsid w:val="000C4FDB"/>
    <w:rsid w:val="000C5B7D"/>
    <w:rsid w:val="000C5FE3"/>
    <w:rsid w:val="000D072A"/>
    <w:rsid w:val="000D1B15"/>
    <w:rsid w:val="000D1F0A"/>
    <w:rsid w:val="000D40EE"/>
    <w:rsid w:val="000D5CB5"/>
    <w:rsid w:val="000D5DD4"/>
    <w:rsid w:val="000D6F4D"/>
    <w:rsid w:val="000D790A"/>
    <w:rsid w:val="000E01C1"/>
    <w:rsid w:val="000E036A"/>
    <w:rsid w:val="000E1067"/>
    <w:rsid w:val="000E1E8F"/>
    <w:rsid w:val="000E2809"/>
    <w:rsid w:val="000E2B57"/>
    <w:rsid w:val="000E2DBF"/>
    <w:rsid w:val="000E3CFF"/>
    <w:rsid w:val="000E5A2C"/>
    <w:rsid w:val="000E5FF6"/>
    <w:rsid w:val="000E6762"/>
    <w:rsid w:val="000E6AE7"/>
    <w:rsid w:val="000E75D5"/>
    <w:rsid w:val="000E7863"/>
    <w:rsid w:val="000E7987"/>
    <w:rsid w:val="000E7F1D"/>
    <w:rsid w:val="000F0F95"/>
    <w:rsid w:val="000F13ED"/>
    <w:rsid w:val="000F1A3F"/>
    <w:rsid w:val="000F257A"/>
    <w:rsid w:val="000F3AE5"/>
    <w:rsid w:val="000F3D0E"/>
    <w:rsid w:val="000F4142"/>
    <w:rsid w:val="000F490E"/>
    <w:rsid w:val="000F60AE"/>
    <w:rsid w:val="000F6364"/>
    <w:rsid w:val="000F6FBA"/>
    <w:rsid w:val="0010053B"/>
    <w:rsid w:val="001006CA"/>
    <w:rsid w:val="00100DE6"/>
    <w:rsid w:val="001031DE"/>
    <w:rsid w:val="00103E87"/>
    <w:rsid w:val="00105ED8"/>
    <w:rsid w:val="00106196"/>
    <w:rsid w:val="001068E0"/>
    <w:rsid w:val="00106ABF"/>
    <w:rsid w:val="0010746A"/>
    <w:rsid w:val="001105FE"/>
    <w:rsid w:val="0011105A"/>
    <w:rsid w:val="0011179E"/>
    <w:rsid w:val="001117E9"/>
    <w:rsid w:val="00114A57"/>
    <w:rsid w:val="00115E86"/>
    <w:rsid w:val="00116580"/>
    <w:rsid w:val="00116E1B"/>
    <w:rsid w:val="00117D52"/>
    <w:rsid w:val="001217C4"/>
    <w:rsid w:val="00121C32"/>
    <w:rsid w:val="001220ED"/>
    <w:rsid w:val="00122E5D"/>
    <w:rsid w:val="00123BE1"/>
    <w:rsid w:val="00124740"/>
    <w:rsid w:val="00124D8A"/>
    <w:rsid w:val="001255D8"/>
    <w:rsid w:val="001261BA"/>
    <w:rsid w:val="0012622B"/>
    <w:rsid w:val="0013047E"/>
    <w:rsid w:val="00130662"/>
    <w:rsid w:val="00130ED8"/>
    <w:rsid w:val="00131877"/>
    <w:rsid w:val="00131E4C"/>
    <w:rsid w:val="00132B5A"/>
    <w:rsid w:val="00133A7B"/>
    <w:rsid w:val="00134157"/>
    <w:rsid w:val="00134554"/>
    <w:rsid w:val="00134A5C"/>
    <w:rsid w:val="00134AF7"/>
    <w:rsid w:val="00134DBA"/>
    <w:rsid w:val="00136A5E"/>
    <w:rsid w:val="0014031E"/>
    <w:rsid w:val="00140402"/>
    <w:rsid w:val="001409CD"/>
    <w:rsid w:val="00140B07"/>
    <w:rsid w:val="00141082"/>
    <w:rsid w:val="001413E6"/>
    <w:rsid w:val="001429C3"/>
    <w:rsid w:val="00143A98"/>
    <w:rsid w:val="001450B6"/>
    <w:rsid w:val="0014526C"/>
    <w:rsid w:val="00146E0D"/>
    <w:rsid w:val="0014775F"/>
    <w:rsid w:val="0015117D"/>
    <w:rsid w:val="001513B0"/>
    <w:rsid w:val="001527D7"/>
    <w:rsid w:val="00152DC8"/>
    <w:rsid w:val="00153D0F"/>
    <w:rsid w:val="00153F42"/>
    <w:rsid w:val="00154502"/>
    <w:rsid w:val="001546A7"/>
    <w:rsid w:val="001547E9"/>
    <w:rsid w:val="00154A35"/>
    <w:rsid w:val="00155C42"/>
    <w:rsid w:val="001564FA"/>
    <w:rsid w:val="00157B77"/>
    <w:rsid w:val="00160C96"/>
    <w:rsid w:val="001614B7"/>
    <w:rsid w:val="00161695"/>
    <w:rsid w:val="001618A6"/>
    <w:rsid w:val="00161F46"/>
    <w:rsid w:val="00162C83"/>
    <w:rsid w:val="0016373F"/>
    <w:rsid w:val="001642C9"/>
    <w:rsid w:val="00164DCB"/>
    <w:rsid w:val="00165184"/>
    <w:rsid w:val="00167F56"/>
    <w:rsid w:val="001718AD"/>
    <w:rsid w:val="00172C48"/>
    <w:rsid w:val="00172F7C"/>
    <w:rsid w:val="00172FFF"/>
    <w:rsid w:val="00174284"/>
    <w:rsid w:val="001749B8"/>
    <w:rsid w:val="001766B2"/>
    <w:rsid w:val="00176BE1"/>
    <w:rsid w:val="00180431"/>
    <w:rsid w:val="00180E99"/>
    <w:rsid w:val="00181258"/>
    <w:rsid w:val="001816C0"/>
    <w:rsid w:val="001827C9"/>
    <w:rsid w:val="00182F12"/>
    <w:rsid w:val="0018306A"/>
    <w:rsid w:val="0018341B"/>
    <w:rsid w:val="00184936"/>
    <w:rsid w:val="00184EF5"/>
    <w:rsid w:val="00185AD0"/>
    <w:rsid w:val="0018728D"/>
    <w:rsid w:val="001874A3"/>
    <w:rsid w:val="00187819"/>
    <w:rsid w:val="00190130"/>
    <w:rsid w:val="001907C5"/>
    <w:rsid w:val="00190B99"/>
    <w:rsid w:val="00191741"/>
    <w:rsid w:val="00193163"/>
    <w:rsid w:val="00193B9E"/>
    <w:rsid w:val="00193EA0"/>
    <w:rsid w:val="00194F93"/>
    <w:rsid w:val="001951CB"/>
    <w:rsid w:val="00197675"/>
    <w:rsid w:val="00197AA6"/>
    <w:rsid w:val="001A19E7"/>
    <w:rsid w:val="001A3595"/>
    <w:rsid w:val="001A3E8A"/>
    <w:rsid w:val="001A4B6F"/>
    <w:rsid w:val="001A579D"/>
    <w:rsid w:val="001A642D"/>
    <w:rsid w:val="001A6B1B"/>
    <w:rsid w:val="001A70E2"/>
    <w:rsid w:val="001A77E4"/>
    <w:rsid w:val="001B05F4"/>
    <w:rsid w:val="001B0918"/>
    <w:rsid w:val="001B0E46"/>
    <w:rsid w:val="001B115B"/>
    <w:rsid w:val="001B12BD"/>
    <w:rsid w:val="001B29D2"/>
    <w:rsid w:val="001B53E6"/>
    <w:rsid w:val="001B5978"/>
    <w:rsid w:val="001B6931"/>
    <w:rsid w:val="001B6C0D"/>
    <w:rsid w:val="001B7313"/>
    <w:rsid w:val="001C11C8"/>
    <w:rsid w:val="001C2530"/>
    <w:rsid w:val="001C3A98"/>
    <w:rsid w:val="001C4139"/>
    <w:rsid w:val="001C4862"/>
    <w:rsid w:val="001C490A"/>
    <w:rsid w:val="001C6759"/>
    <w:rsid w:val="001C6846"/>
    <w:rsid w:val="001C6E88"/>
    <w:rsid w:val="001C7016"/>
    <w:rsid w:val="001C701C"/>
    <w:rsid w:val="001D03C7"/>
    <w:rsid w:val="001D0BD4"/>
    <w:rsid w:val="001D1AAD"/>
    <w:rsid w:val="001D3C6D"/>
    <w:rsid w:val="001D42EC"/>
    <w:rsid w:val="001D4511"/>
    <w:rsid w:val="001D7678"/>
    <w:rsid w:val="001E0584"/>
    <w:rsid w:val="001E089F"/>
    <w:rsid w:val="001E0FE9"/>
    <w:rsid w:val="001E2D9E"/>
    <w:rsid w:val="001E31FE"/>
    <w:rsid w:val="001E3BCA"/>
    <w:rsid w:val="001E40A6"/>
    <w:rsid w:val="001E5F78"/>
    <w:rsid w:val="001E6810"/>
    <w:rsid w:val="001E72D0"/>
    <w:rsid w:val="001E762A"/>
    <w:rsid w:val="001E7745"/>
    <w:rsid w:val="001E7C48"/>
    <w:rsid w:val="001F0DD3"/>
    <w:rsid w:val="001F29D8"/>
    <w:rsid w:val="001F2C8F"/>
    <w:rsid w:val="001F31C0"/>
    <w:rsid w:val="001F34FD"/>
    <w:rsid w:val="001F4F96"/>
    <w:rsid w:val="001F551A"/>
    <w:rsid w:val="001F7793"/>
    <w:rsid w:val="00201465"/>
    <w:rsid w:val="00201836"/>
    <w:rsid w:val="00201F06"/>
    <w:rsid w:val="00203274"/>
    <w:rsid w:val="002034BC"/>
    <w:rsid w:val="00203534"/>
    <w:rsid w:val="0020429E"/>
    <w:rsid w:val="00205EF3"/>
    <w:rsid w:val="002060F3"/>
    <w:rsid w:val="002066D6"/>
    <w:rsid w:val="00206F94"/>
    <w:rsid w:val="0020756A"/>
    <w:rsid w:val="00207E13"/>
    <w:rsid w:val="0021022A"/>
    <w:rsid w:val="0021096B"/>
    <w:rsid w:val="00211637"/>
    <w:rsid w:val="0021270F"/>
    <w:rsid w:val="002127B8"/>
    <w:rsid w:val="00213251"/>
    <w:rsid w:val="002159CF"/>
    <w:rsid w:val="00215E7A"/>
    <w:rsid w:val="00216241"/>
    <w:rsid w:val="00217731"/>
    <w:rsid w:val="00217A9F"/>
    <w:rsid w:val="00220140"/>
    <w:rsid w:val="00220814"/>
    <w:rsid w:val="00221BA4"/>
    <w:rsid w:val="00222656"/>
    <w:rsid w:val="00224011"/>
    <w:rsid w:val="0022483E"/>
    <w:rsid w:val="00225BB1"/>
    <w:rsid w:val="0022669A"/>
    <w:rsid w:val="00226772"/>
    <w:rsid w:val="00227171"/>
    <w:rsid w:val="00227F8D"/>
    <w:rsid w:val="00230F2B"/>
    <w:rsid w:val="00231B18"/>
    <w:rsid w:val="0023252F"/>
    <w:rsid w:val="00232F86"/>
    <w:rsid w:val="002339C6"/>
    <w:rsid w:val="00234031"/>
    <w:rsid w:val="00234323"/>
    <w:rsid w:val="00234400"/>
    <w:rsid w:val="00234970"/>
    <w:rsid w:val="00234F24"/>
    <w:rsid w:val="002354CC"/>
    <w:rsid w:val="00235A9E"/>
    <w:rsid w:val="002369A6"/>
    <w:rsid w:val="00236C78"/>
    <w:rsid w:val="00237038"/>
    <w:rsid w:val="00237042"/>
    <w:rsid w:val="00237212"/>
    <w:rsid w:val="00237B4E"/>
    <w:rsid w:val="00237CA4"/>
    <w:rsid w:val="00240370"/>
    <w:rsid w:val="00240690"/>
    <w:rsid w:val="00240BC5"/>
    <w:rsid w:val="00242CB5"/>
    <w:rsid w:val="00242D05"/>
    <w:rsid w:val="0024304A"/>
    <w:rsid w:val="0024373F"/>
    <w:rsid w:val="00243B48"/>
    <w:rsid w:val="0024427E"/>
    <w:rsid w:val="00245F18"/>
    <w:rsid w:val="00246BAA"/>
    <w:rsid w:val="00246EEF"/>
    <w:rsid w:val="00247193"/>
    <w:rsid w:val="00247275"/>
    <w:rsid w:val="002505A6"/>
    <w:rsid w:val="00250F6D"/>
    <w:rsid w:val="00251E33"/>
    <w:rsid w:val="00252A2C"/>
    <w:rsid w:val="00253957"/>
    <w:rsid w:val="00253E6E"/>
    <w:rsid w:val="00254063"/>
    <w:rsid w:val="0025423B"/>
    <w:rsid w:val="0025450C"/>
    <w:rsid w:val="00254755"/>
    <w:rsid w:val="00254A88"/>
    <w:rsid w:val="0025620B"/>
    <w:rsid w:val="002565E2"/>
    <w:rsid w:val="002568CC"/>
    <w:rsid w:val="00256BB9"/>
    <w:rsid w:val="00256E92"/>
    <w:rsid w:val="002609BC"/>
    <w:rsid w:val="00260F69"/>
    <w:rsid w:val="002613E4"/>
    <w:rsid w:val="00262345"/>
    <w:rsid w:val="002627F6"/>
    <w:rsid w:val="00264381"/>
    <w:rsid w:val="00264CED"/>
    <w:rsid w:val="00264EE9"/>
    <w:rsid w:val="00265825"/>
    <w:rsid w:val="00265E4A"/>
    <w:rsid w:val="00266F57"/>
    <w:rsid w:val="002674B0"/>
    <w:rsid w:val="0026770A"/>
    <w:rsid w:val="00267BFE"/>
    <w:rsid w:val="00267E5E"/>
    <w:rsid w:val="0027028E"/>
    <w:rsid w:val="00271E70"/>
    <w:rsid w:val="00271F8A"/>
    <w:rsid w:val="00273109"/>
    <w:rsid w:val="00274849"/>
    <w:rsid w:val="00274A15"/>
    <w:rsid w:val="002754CB"/>
    <w:rsid w:val="0027594D"/>
    <w:rsid w:val="00275D01"/>
    <w:rsid w:val="00275F04"/>
    <w:rsid w:val="002760F3"/>
    <w:rsid w:val="002763BA"/>
    <w:rsid w:val="002766E8"/>
    <w:rsid w:val="00276718"/>
    <w:rsid w:val="00277644"/>
    <w:rsid w:val="0027789D"/>
    <w:rsid w:val="00280903"/>
    <w:rsid w:val="00280DE9"/>
    <w:rsid w:val="00282E76"/>
    <w:rsid w:val="002834B8"/>
    <w:rsid w:val="00283B37"/>
    <w:rsid w:val="00283E04"/>
    <w:rsid w:val="00284213"/>
    <w:rsid w:val="00285264"/>
    <w:rsid w:val="00286C87"/>
    <w:rsid w:val="00286D40"/>
    <w:rsid w:val="00287227"/>
    <w:rsid w:val="00287C88"/>
    <w:rsid w:val="00287FE9"/>
    <w:rsid w:val="00290957"/>
    <w:rsid w:val="00290990"/>
    <w:rsid w:val="00291ADF"/>
    <w:rsid w:val="002922CB"/>
    <w:rsid w:val="00292724"/>
    <w:rsid w:val="002933C1"/>
    <w:rsid w:val="00294E22"/>
    <w:rsid w:val="0029541B"/>
    <w:rsid w:val="00295D28"/>
    <w:rsid w:val="002962A2"/>
    <w:rsid w:val="00296C13"/>
    <w:rsid w:val="00297F2D"/>
    <w:rsid w:val="002A0868"/>
    <w:rsid w:val="002A19C7"/>
    <w:rsid w:val="002A3C84"/>
    <w:rsid w:val="002A5958"/>
    <w:rsid w:val="002A635A"/>
    <w:rsid w:val="002A66A7"/>
    <w:rsid w:val="002A6BC7"/>
    <w:rsid w:val="002A71F0"/>
    <w:rsid w:val="002B07C9"/>
    <w:rsid w:val="002B0C0C"/>
    <w:rsid w:val="002B11EA"/>
    <w:rsid w:val="002B169B"/>
    <w:rsid w:val="002B1B2C"/>
    <w:rsid w:val="002B230A"/>
    <w:rsid w:val="002B3B72"/>
    <w:rsid w:val="002B413E"/>
    <w:rsid w:val="002B458B"/>
    <w:rsid w:val="002B49C7"/>
    <w:rsid w:val="002B4C1A"/>
    <w:rsid w:val="002B52F9"/>
    <w:rsid w:val="002B5E1F"/>
    <w:rsid w:val="002B5FCB"/>
    <w:rsid w:val="002B627B"/>
    <w:rsid w:val="002B62BB"/>
    <w:rsid w:val="002B6E73"/>
    <w:rsid w:val="002B72B8"/>
    <w:rsid w:val="002B79BE"/>
    <w:rsid w:val="002C086B"/>
    <w:rsid w:val="002C08D5"/>
    <w:rsid w:val="002C0DF8"/>
    <w:rsid w:val="002C1039"/>
    <w:rsid w:val="002C171D"/>
    <w:rsid w:val="002C20B1"/>
    <w:rsid w:val="002C3522"/>
    <w:rsid w:val="002C3BEC"/>
    <w:rsid w:val="002C41FB"/>
    <w:rsid w:val="002C4488"/>
    <w:rsid w:val="002C570C"/>
    <w:rsid w:val="002C66FC"/>
    <w:rsid w:val="002D0592"/>
    <w:rsid w:val="002D0A01"/>
    <w:rsid w:val="002D1F80"/>
    <w:rsid w:val="002D1FA1"/>
    <w:rsid w:val="002D2984"/>
    <w:rsid w:val="002D2F0A"/>
    <w:rsid w:val="002D3216"/>
    <w:rsid w:val="002D5AFE"/>
    <w:rsid w:val="002D6B3E"/>
    <w:rsid w:val="002D7CEF"/>
    <w:rsid w:val="002E005D"/>
    <w:rsid w:val="002E09F0"/>
    <w:rsid w:val="002E1691"/>
    <w:rsid w:val="002E183A"/>
    <w:rsid w:val="002E1C5B"/>
    <w:rsid w:val="002E1CFD"/>
    <w:rsid w:val="002E240C"/>
    <w:rsid w:val="002E337B"/>
    <w:rsid w:val="002E3FC1"/>
    <w:rsid w:val="002E4C85"/>
    <w:rsid w:val="002E4C9A"/>
    <w:rsid w:val="002E5789"/>
    <w:rsid w:val="002E5AB3"/>
    <w:rsid w:val="002E7319"/>
    <w:rsid w:val="002E7971"/>
    <w:rsid w:val="002E7AD8"/>
    <w:rsid w:val="002E7F9C"/>
    <w:rsid w:val="002F105F"/>
    <w:rsid w:val="002F126C"/>
    <w:rsid w:val="002F12D6"/>
    <w:rsid w:val="002F13DC"/>
    <w:rsid w:val="002F1BA5"/>
    <w:rsid w:val="002F1D9B"/>
    <w:rsid w:val="002F2243"/>
    <w:rsid w:val="002F24B1"/>
    <w:rsid w:val="002F55F1"/>
    <w:rsid w:val="002F68C4"/>
    <w:rsid w:val="002F6C19"/>
    <w:rsid w:val="002F6E06"/>
    <w:rsid w:val="003028B2"/>
    <w:rsid w:val="003029BA"/>
    <w:rsid w:val="00302E67"/>
    <w:rsid w:val="00303BA0"/>
    <w:rsid w:val="00304930"/>
    <w:rsid w:val="00305804"/>
    <w:rsid w:val="00306376"/>
    <w:rsid w:val="00306410"/>
    <w:rsid w:val="0030666B"/>
    <w:rsid w:val="00307536"/>
    <w:rsid w:val="003108A7"/>
    <w:rsid w:val="0031211F"/>
    <w:rsid w:val="003129CB"/>
    <w:rsid w:val="00313F49"/>
    <w:rsid w:val="00314774"/>
    <w:rsid w:val="00315274"/>
    <w:rsid w:val="00316E79"/>
    <w:rsid w:val="00317171"/>
    <w:rsid w:val="00317803"/>
    <w:rsid w:val="00317A9D"/>
    <w:rsid w:val="00317AC3"/>
    <w:rsid w:val="003211DE"/>
    <w:rsid w:val="003213B5"/>
    <w:rsid w:val="003227C6"/>
    <w:rsid w:val="003238CB"/>
    <w:rsid w:val="00325313"/>
    <w:rsid w:val="00325AF8"/>
    <w:rsid w:val="00326B28"/>
    <w:rsid w:val="003271AF"/>
    <w:rsid w:val="00327FB5"/>
    <w:rsid w:val="00330126"/>
    <w:rsid w:val="00330AEB"/>
    <w:rsid w:val="0033195F"/>
    <w:rsid w:val="00333432"/>
    <w:rsid w:val="0033344E"/>
    <w:rsid w:val="00333759"/>
    <w:rsid w:val="003341BF"/>
    <w:rsid w:val="00336695"/>
    <w:rsid w:val="00336720"/>
    <w:rsid w:val="0033681A"/>
    <w:rsid w:val="00337D05"/>
    <w:rsid w:val="003407D6"/>
    <w:rsid w:val="003408E2"/>
    <w:rsid w:val="00342A6F"/>
    <w:rsid w:val="00342D29"/>
    <w:rsid w:val="00342F98"/>
    <w:rsid w:val="0034341D"/>
    <w:rsid w:val="00345271"/>
    <w:rsid w:val="0034585A"/>
    <w:rsid w:val="00346F3D"/>
    <w:rsid w:val="00347846"/>
    <w:rsid w:val="0035063C"/>
    <w:rsid w:val="00352445"/>
    <w:rsid w:val="00352C80"/>
    <w:rsid w:val="00352E7D"/>
    <w:rsid w:val="00354D06"/>
    <w:rsid w:val="00354EDD"/>
    <w:rsid w:val="00355173"/>
    <w:rsid w:val="003555CB"/>
    <w:rsid w:val="0035624A"/>
    <w:rsid w:val="00356690"/>
    <w:rsid w:val="00356ABE"/>
    <w:rsid w:val="00356B45"/>
    <w:rsid w:val="003604FF"/>
    <w:rsid w:val="00360555"/>
    <w:rsid w:val="00362F0B"/>
    <w:rsid w:val="00363D72"/>
    <w:rsid w:val="0036413F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7B0"/>
    <w:rsid w:val="00372D29"/>
    <w:rsid w:val="0037300F"/>
    <w:rsid w:val="00373399"/>
    <w:rsid w:val="00373B12"/>
    <w:rsid w:val="003754F3"/>
    <w:rsid w:val="0037570E"/>
    <w:rsid w:val="00375CD9"/>
    <w:rsid w:val="003810B5"/>
    <w:rsid w:val="0038275A"/>
    <w:rsid w:val="00382CBB"/>
    <w:rsid w:val="00385097"/>
    <w:rsid w:val="00387E84"/>
    <w:rsid w:val="003910FC"/>
    <w:rsid w:val="00391A87"/>
    <w:rsid w:val="00391AA5"/>
    <w:rsid w:val="00391ACD"/>
    <w:rsid w:val="003921B9"/>
    <w:rsid w:val="0039250D"/>
    <w:rsid w:val="00392CE9"/>
    <w:rsid w:val="003934E0"/>
    <w:rsid w:val="00393621"/>
    <w:rsid w:val="00394639"/>
    <w:rsid w:val="00396417"/>
    <w:rsid w:val="0039730F"/>
    <w:rsid w:val="003973AF"/>
    <w:rsid w:val="00397CFB"/>
    <w:rsid w:val="003A048E"/>
    <w:rsid w:val="003A0A1F"/>
    <w:rsid w:val="003A2274"/>
    <w:rsid w:val="003A25A6"/>
    <w:rsid w:val="003A296C"/>
    <w:rsid w:val="003A2F16"/>
    <w:rsid w:val="003A3E4F"/>
    <w:rsid w:val="003A58C1"/>
    <w:rsid w:val="003A6FB2"/>
    <w:rsid w:val="003A73FB"/>
    <w:rsid w:val="003B0414"/>
    <w:rsid w:val="003B1679"/>
    <w:rsid w:val="003B1FE6"/>
    <w:rsid w:val="003B2B39"/>
    <w:rsid w:val="003B2F50"/>
    <w:rsid w:val="003B2FC9"/>
    <w:rsid w:val="003B3771"/>
    <w:rsid w:val="003B4BA2"/>
    <w:rsid w:val="003B6C5C"/>
    <w:rsid w:val="003C2AE7"/>
    <w:rsid w:val="003C2BD3"/>
    <w:rsid w:val="003C2FDA"/>
    <w:rsid w:val="003C40D0"/>
    <w:rsid w:val="003C52A2"/>
    <w:rsid w:val="003C545B"/>
    <w:rsid w:val="003C5C02"/>
    <w:rsid w:val="003C7A1A"/>
    <w:rsid w:val="003D06F4"/>
    <w:rsid w:val="003D2D8E"/>
    <w:rsid w:val="003D4AA6"/>
    <w:rsid w:val="003D56FA"/>
    <w:rsid w:val="003D6A5F"/>
    <w:rsid w:val="003D7237"/>
    <w:rsid w:val="003D7862"/>
    <w:rsid w:val="003E0BC7"/>
    <w:rsid w:val="003E0CFC"/>
    <w:rsid w:val="003E1683"/>
    <w:rsid w:val="003E2446"/>
    <w:rsid w:val="003E28DD"/>
    <w:rsid w:val="003E2A52"/>
    <w:rsid w:val="003E2D34"/>
    <w:rsid w:val="003E3543"/>
    <w:rsid w:val="003E484A"/>
    <w:rsid w:val="003E4AFA"/>
    <w:rsid w:val="003E4BFA"/>
    <w:rsid w:val="003E4C92"/>
    <w:rsid w:val="003E7272"/>
    <w:rsid w:val="003F07CE"/>
    <w:rsid w:val="003F1240"/>
    <w:rsid w:val="003F1247"/>
    <w:rsid w:val="003F14BA"/>
    <w:rsid w:val="003F1E57"/>
    <w:rsid w:val="003F2BA5"/>
    <w:rsid w:val="003F2D5F"/>
    <w:rsid w:val="003F386D"/>
    <w:rsid w:val="003F51AE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4275"/>
    <w:rsid w:val="00404D8B"/>
    <w:rsid w:val="00405D3D"/>
    <w:rsid w:val="004063A6"/>
    <w:rsid w:val="004064B7"/>
    <w:rsid w:val="00411168"/>
    <w:rsid w:val="00412F95"/>
    <w:rsid w:val="00413240"/>
    <w:rsid w:val="00413619"/>
    <w:rsid w:val="004137D8"/>
    <w:rsid w:val="004145D4"/>
    <w:rsid w:val="004153D6"/>
    <w:rsid w:val="00415655"/>
    <w:rsid w:val="0041611B"/>
    <w:rsid w:val="00416533"/>
    <w:rsid w:val="00416737"/>
    <w:rsid w:val="00416C38"/>
    <w:rsid w:val="00417F65"/>
    <w:rsid w:val="00420094"/>
    <w:rsid w:val="00420860"/>
    <w:rsid w:val="004208DD"/>
    <w:rsid w:val="0042196A"/>
    <w:rsid w:val="004219AD"/>
    <w:rsid w:val="004222A9"/>
    <w:rsid w:val="00423906"/>
    <w:rsid w:val="00424CE5"/>
    <w:rsid w:val="00430895"/>
    <w:rsid w:val="004314B8"/>
    <w:rsid w:val="00431843"/>
    <w:rsid w:val="004322AB"/>
    <w:rsid w:val="00432A3C"/>
    <w:rsid w:val="0043320A"/>
    <w:rsid w:val="004338F0"/>
    <w:rsid w:val="0043401F"/>
    <w:rsid w:val="004352A7"/>
    <w:rsid w:val="004352F0"/>
    <w:rsid w:val="004358DD"/>
    <w:rsid w:val="00435B8F"/>
    <w:rsid w:val="00435E54"/>
    <w:rsid w:val="00440100"/>
    <w:rsid w:val="0044040D"/>
    <w:rsid w:val="00440923"/>
    <w:rsid w:val="004412CC"/>
    <w:rsid w:val="0044133C"/>
    <w:rsid w:val="0044134A"/>
    <w:rsid w:val="00441761"/>
    <w:rsid w:val="00442227"/>
    <w:rsid w:val="0044291E"/>
    <w:rsid w:val="004429CC"/>
    <w:rsid w:val="004444BE"/>
    <w:rsid w:val="00445CCF"/>
    <w:rsid w:val="00445D04"/>
    <w:rsid w:val="00447147"/>
    <w:rsid w:val="00447377"/>
    <w:rsid w:val="00447CAF"/>
    <w:rsid w:val="00450573"/>
    <w:rsid w:val="00450D8F"/>
    <w:rsid w:val="00451ADF"/>
    <w:rsid w:val="00452538"/>
    <w:rsid w:val="0045322D"/>
    <w:rsid w:val="0045517E"/>
    <w:rsid w:val="00455B9C"/>
    <w:rsid w:val="00456004"/>
    <w:rsid w:val="004565E9"/>
    <w:rsid w:val="00457CCB"/>
    <w:rsid w:val="004603FE"/>
    <w:rsid w:val="00460485"/>
    <w:rsid w:val="00461E2E"/>
    <w:rsid w:val="00462CAF"/>
    <w:rsid w:val="00462E74"/>
    <w:rsid w:val="0046303E"/>
    <w:rsid w:val="0046399E"/>
    <w:rsid w:val="00464A9B"/>
    <w:rsid w:val="00464E65"/>
    <w:rsid w:val="00465996"/>
    <w:rsid w:val="00465B7A"/>
    <w:rsid w:val="0046770F"/>
    <w:rsid w:val="00467EC9"/>
    <w:rsid w:val="00467F34"/>
    <w:rsid w:val="004702A3"/>
    <w:rsid w:val="004702D6"/>
    <w:rsid w:val="004709AC"/>
    <w:rsid w:val="00471411"/>
    <w:rsid w:val="004726EA"/>
    <w:rsid w:val="00474E8E"/>
    <w:rsid w:val="00475E41"/>
    <w:rsid w:val="004765BA"/>
    <w:rsid w:val="00477A91"/>
    <w:rsid w:val="00477B2E"/>
    <w:rsid w:val="00477CD4"/>
    <w:rsid w:val="0048071E"/>
    <w:rsid w:val="00481AD6"/>
    <w:rsid w:val="0048272E"/>
    <w:rsid w:val="0048420C"/>
    <w:rsid w:val="004847F8"/>
    <w:rsid w:val="004852BD"/>
    <w:rsid w:val="00485513"/>
    <w:rsid w:val="00485C05"/>
    <w:rsid w:val="00486943"/>
    <w:rsid w:val="00486A78"/>
    <w:rsid w:val="0048730E"/>
    <w:rsid w:val="00492F00"/>
    <w:rsid w:val="00494280"/>
    <w:rsid w:val="00497603"/>
    <w:rsid w:val="004A0CBC"/>
    <w:rsid w:val="004A3CBB"/>
    <w:rsid w:val="004A6C33"/>
    <w:rsid w:val="004A77EC"/>
    <w:rsid w:val="004B08E7"/>
    <w:rsid w:val="004B0A07"/>
    <w:rsid w:val="004B0DC1"/>
    <w:rsid w:val="004B0E72"/>
    <w:rsid w:val="004B0F9F"/>
    <w:rsid w:val="004B2AF4"/>
    <w:rsid w:val="004B33EE"/>
    <w:rsid w:val="004B402D"/>
    <w:rsid w:val="004B5D01"/>
    <w:rsid w:val="004B6AEF"/>
    <w:rsid w:val="004B6CCF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C539C"/>
    <w:rsid w:val="004D0364"/>
    <w:rsid w:val="004D0487"/>
    <w:rsid w:val="004D1DDA"/>
    <w:rsid w:val="004D3087"/>
    <w:rsid w:val="004D3CC2"/>
    <w:rsid w:val="004D3FCB"/>
    <w:rsid w:val="004D47F1"/>
    <w:rsid w:val="004D4D80"/>
    <w:rsid w:val="004D5B3D"/>
    <w:rsid w:val="004D5B5B"/>
    <w:rsid w:val="004D6505"/>
    <w:rsid w:val="004D68D6"/>
    <w:rsid w:val="004D75CC"/>
    <w:rsid w:val="004D7851"/>
    <w:rsid w:val="004D790F"/>
    <w:rsid w:val="004E00BC"/>
    <w:rsid w:val="004E1067"/>
    <w:rsid w:val="004E134D"/>
    <w:rsid w:val="004E2468"/>
    <w:rsid w:val="004E28CC"/>
    <w:rsid w:val="004E46BC"/>
    <w:rsid w:val="004E4DF9"/>
    <w:rsid w:val="004E76E0"/>
    <w:rsid w:val="004E7AF5"/>
    <w:rsid w:val="004E7B66"/>
    <w:rsid w:val="004F2F97"/>
    <w:rsid w:val="004F4EDA"/>
    <w:rsid w:val="004F523D"/>
    <w:rsid w:val="004F5FDA"/>
    <w:rsid w:val="004F6342"/>
    <w:rsid w:val="004F63BD"/>
    <w:rsid w:val="004F6905"/>
    <w:rsid w:val="004F69C4"/>
    <w:rsid w:val="00500A73"/>
    <w:rsid w:val="0050398E"/>
    <w:rsid w:val="00504625"/>
    <w:rsid w:val="005052A3"/>
    <w:rsid w:val="00505510"/>
    <w:rsid w:val="00505A75"/>
    <w:rsid w:val="005066CF"/>
    <w:rsid w:val="00506AFB"/>
    <w:rsid w:val="00506FBE"/>
    <w:rsid w:val="0050714E"/>
    <w:rsid w:val="00512347"/>
    <w:rsid w:val="00512486"/>
    <w:rsid w:val="0051370D"/>
    <w:rsid w:val="0051407C"/>
    <w:rsid w:val="005153E1"/>
    <w:rsid w:val="00515A25"/>
    <w:rsid w:val="00515D85"/>
    <w:rsid w:val="00517BB1"/>
    <w:rsid w:val="00521BA7"/>
    <w:rsid w:val="00521FBD"/>
    <w:rsid w:val="0052219E"/>
    <w:rsid w:val="005222D4"/>
    <w:rsid w:val="0052297F"/>
    <w:rsid w:val="00524260"/>
    <w:rsid w:val="00524A26"/>
    <w:rsid w:val="005252FA"/>
    <w:rsid w:val="005278F5"/>
    <w:rsid w:val="00527FCE"/>
    <w:rsid w:val="00530C6E"/>
    <w:rsid w:val="00530F0A"/>
    <w:rsid w:val="00530F9D"/>
    <w:rsid w:val="00533809"/>
    <w:rsid w:val="0053552B"/>
    <w:rsid w:val="00535798"/>
    <w:rsid w:val="00535A36"/>
    <w:rsid w:val="00535BE6"/>
    <w:rsid w:val="0053622A"/>
    <w:rsid w:val="005365F8"/>
    <w:rsid w:val="00536A59"/>
    <w:rsid w:val="00536F93"/>
    <w:rsid w:val="0054066D"/>
    <w:rsid w:val="005408B2"/>
    <w:rsid w:val="00540C67"/>
    <w:rsid w:val="005411C9"/>
    <w:rsid w:val="00541216"/>
    <w:rsid w:val="00541DE0"/>
    <w:rsid w:val="00542AB1"/>
    <w:rsid w:val="00543F1C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2F52"/>
    <w:rsid w:val="00553883"/>
    <w:rsid w:val="00553CC1"/>
    <w:rsid w:val="005545A5"/>
    <w:rsid w:val="00554A47"/>
    <w:rsid w:val="00554B42"/>
    <w:rsid w:val="00555010"/>
    <w:rsid w:val="0055653D"/>
    <w:rsid w:val="00556E59"/>
    <w:rsid w:val="005577C5"/>
    <w:rsid w:val="00560B06"/>
    <w:rsid w:val="00560FFF"/>
    <w:rsid w:val="00561EC9"/>
    <w:rsid w:val="0056286F"/>
    <w:rsid w:val="0056367D"/>
    <w:rsid w:val="00564908"/>
    <w:rsid w:val="005661FE"/>
    <w:rsid w:val="00567C00"/>
    <w:rsid w:val="00570784"/>
    <w:rsid w:val="00571575"/>
    <w:rsid w:val="00573310"/>
    <w:rsid w:val="00573818"/>
    <w:rsid w:val="005743CE"/>
    <w:rsid w:val="00575A32"/>
    <w:rsid w:val="00575F2A"/>
    <w:rsid w:val="00577372"/>
    <w:rsid w:val="00577FB4"/>
    <w:rsid w:val="005801C1"/>
    <w:rsid w:val="005807F2"/>
    <w:rsid w:val="00581317"/>
    <w:rsid w:val="005814BF"/>
    <w:rsid w:val="00581AF5"/>
    <w:rsid w:val="005850C5"/>
    <w:rsid w:val="0058580D"/>
    <w:rsid w:val="00585B1B"/>
    <w:rsid w:val="0058658B"/>
    <w:rsid w:val="00587FA6"/>
    <w:rsid w:val="00592FFE"/>
    <w:rsid w:val="005938EB"/>
    <w:rsid w:val="005939E9"/>
    <w:rsid w:val="00594C8D"/>
    <w:rsid w:val="00595302"/>
    <w:rsid w:val="00595B45"/>
    <w:rsid w:val="0059606D"/>
    <w:rsid w:val="00596A97"/>
    <w:rsid w:val="00597B49"/>
    <w:rsid w:val="00597CEE"/>
    <w:rsid w:val="00597DAE"/>
    <w:rsid w:val="005A1788"/>
    <w:rsid w:val="005A1BB9"/>
    <w:rsid w:val="005A21E7"/>
    <w:rsid w:val="005A2B81"/>
    <w:rsid w:val="005A34A2"/>
    <w:rsid w:val="005A3DE6"/>
    <w:rsid w:val="005A3F88"/>
    <w:rsid w:val="005A413C"/>
    <w:rsid w:val="005A4F02"/>
    <w:rsid w:val="005A54F9"/>
    <w:rsid w:val="005A57F2"/>
    <w:rsid w:val="005A59A3"/>
    <w:rsid w:val="005A65FB"/>
    <w:rsid w:val="005A6667"/>
    <w:rsid w:val="005A6ED1"/>
    <w:rsid w:val="005A70CA"/>
    <w:rsid w:val="005A7389"/>
    <w:rsid w:val="005A7BAB"/>
    <w:rsid w:val="005A7FBB"/>
    <w:rsid w:val="005B08BF"/>
    <w:rsid w:val="005B12A6"/>
    <w:rsid w:val="005B282F"/>
    <w:rsid w:val="005B3401"/>
    <w:rsid w:val="005B40A3"/>
    <w:rsid w:val="005B42D0"/>
    <w:rsid w:val="005B49B3"/>
    <w:rsid w:val="005C02DB"/>
    <w:rsid w:val="005C0A2D"/>
    <w:rsid w:val="005C0F28"/>
    <w:rsid w:val="005C0FB0"/>
    <w:rsid w:val="005C1366"/>
    <w:rsid w:val="005C14F5"/>
    <w:rsid w:val="005C176D"/>
    <w:rsid w:val="005C2B7E"/>
    <w:rsid w:val="005C39AD"/>
    <w:rsid w:val="005C3A89"/>
    <w:rsid w:val="005C48F3"/>
    <w:rsid w:val="005C5F43"/>
    <w:rsid w:val="005C6836"/>
    <w:rsid w:val="005C6B79"/>
    <w:rsid w:val="005D09D2"/>
    <w:rsid w:val="005D1890"/>
    <w:rsid w:val="005D1B8F"/>
    <w:rsid w:val="005D1C80"/>
    <w:rsid w:val="005D2CF1"/>
    <w:rsid w:val="005D3283"/>
    <w:rsid w:val="005D3E07"/>
    <w:rsid w:val="005D408B"/>
    <w:rsid w:val="005D509F"/>
    <w:rsid w:val="005D6B14"/>
    <w:rsid w:val="005D71D3"/>
    <w:rsid w:val="005D77AA"/>
    <w:rsid w:val="005D7D3D"/>
    <w:rsid w:val="005D7EA7"/>
    <w:rsid w:val="005E0EB2"/>
    <w:rsid w:val="005E21DB"/>
    <w:rsid w:val="005E288F"/>
    <w:rsid w:val="005E2A91"/>
    <w:rsid w:val="005E2BDD"/>
    <w:rsid w:val="005E2E9B"/>
    <w:rsid w:val="005E3B84"/>
    <w:rsid w:val="005E3CC4"/>
    <w:rsid w:val="005E49AA"/>
    <w:rsid w:val="005E5CCB"/>
    <w:rsid w:val="005E626D"/>
    <w:rsid w:val="005E6D9D"/>
    <w:rsid w:val="005E6DC2"/>
    <w:rsid w:val="005E7387"/>
    <w:rsid w:val="005E74E3"/>
    <w:rsid w:val="005E798E"/>
    <w:rsid w:val="005F01C2"/>
    <w:rsid w:val="005F0D3E"/>
    <w:rsid w:val="005F0DDF"/>
    <w:rsid w:val="005F2267"/>
    <w:rsid w:val="005F2451"/>
    <w:rsid w:val="005F36B4"/>
    <w:rsid w:val="005F3B7A"/>
    <w:rsid w:val="005F3CDD"/>
    <w:rsid w:val="005F4B58"/>
    <w:rsid w:val="005F5C71"/>
    <w:rsid w:val="005F5CF1"/>
    <w:rsid w:val="005F5E6F"/>
    <w:rsid w:val="005F6053"/>
    <w:rsid w:val="005F7C13"/>
    <w:rsid w:val="005F7D7F"/>
    <w:rsid w:val="00600845"/>
    <w:rsid w:val="00601A5F"/>
    <w:rsid w:val="006023EE"/>
    <w:rsid w:val="0060250C"/>
    <w:rsid w:val="00602569"/>
    <w:rsid w:val="0060291B"/>
    <w:rsid w:val="00602ADD"/>
    <w:rsid w:val="0060362C"/>
    <w:rsid w:val="006039AD"/>
    <w:rsid w:val="00604566"/>
    <w:rsid w:val="0060696E"/>
    <w:rsid w:val="0060758A"/>
    <w:rsid w:val="006076A4"/>
    <w:rsid w:val="00607908"/>
    <w:rsid w:val="006107B0"/>
    <w:rsid w:val="0061305D"/>
    <w:rsid w:val="00614398"/>
    <w:rsid w:val="00614E45"/>
    <w:rsid w:val="0061527C"/>
    <w:rsid w:val="006157D0"/>
    <w:rsid w:val="00615B30"/>
    <w:rsid w:val="00616238"/>
    <w:rsid w:val="0062093E"/>
    <w:rsid w:val="00621ABF"/>
    <w:rsid w:val="00622950"/>
    <w:rsid w:val="00622EBB"/>
    <w:rsid w:val="00623112"/>
    <w:rsid w:val="0062364C"/>
    <w:rsid w:val="00623C20"/>
    <w:rsid w:val="0062426D"/>
    <w:rsid w:val="00627F69"/>
    <w:rsid w:val="00630375"/>
    <w:rsid w:val="0063133E"/>
    <w:rsid w:val="0063306E"/>
    <w:rsid w:val="00633AFF"/>
    <w:rsid w:val="00633B4D"/>
    <w:rsid w:val="00636711"/>
    <w:rsid w:val="00637670"/>
    <w:rsid w:val="00640251"/>
    <w:rsid w:val="0064078F"/>
    <w:rsid w:val="0064103A"/>
    <w:rsid w:val="0064127D"/>
    <w:rsid w:val="00642314"/>
    <w:rsid w:val="00642C8E"/>
    <w:rsid w:val="006432DE"/>
    <w:rsid w:val="00643425"/>
    <w:rsid w:val="00643F92"/>
    <w:rsid w:val="00644555"/>
    <w:rsid w:val="00645166"/>
    <w:rsid w:val="0064635C"/>
    <w:rsid w:val="00646C80"/>
    <w:rsid w:val="006474BA"/>
    <w:rsid w:val="006477E9"/>
    <w:rsid w:val="006504E9"/>
    <w:rsid w:val="00651340"/>
    <w:rsid w:val="00655132"/>
    <w:rsid w:val="006554E8"/>
    <w:rsid w:val="0065560E"/>
    <w:rsid w:val="006557F8"/>
    <w:rsid w:val="00656A2B"/>
    <w:rsid w:val="006600E2"/>
    <w:rsid w:val="0066208F"/>
    <w:rsid w:val="00662465"/>
    <w:rsid w:val="006637FA"/>
    <w:rsid w:val="0066569A"/>
    <w:rsid w:val="006706E0"/>
    <w:rsid w:val="00670FF2"/>
    <w:rsid w:val="0067146A"/>
    <w:rsid w:val="00671E8B"/>
    <w:rsid w:val="006727A8"/>
    <w:rsid w:val="00673014"/>
    <w:rsid w:val="0067456E"/>
    <w:rsid w:val="00674610"/>
    <w:rsid w:val="00674660"/>
    <w:rsid w:val="00674915"/>
    <w:rsid w:val="006762B8"/>
    <w:rsid w:val="0067646F"/>
    <w:rsid w:val="00676783"/>
    <w:rsid w:val="0067763F"/>
    <w:rsid w:val="00677C2F"/>
    <w:rsid w:val="006802E2"/>
    <w:rsid w:val="00680EF3"/>
    <w:rsid w:val="0068214E"/>
    <w:rsid w:val="00682F33"/>
    <w:rsid w:val="00682F6E"/>
    <w:rsid w:val="0068367D"/>
    <w:rsid w:val="006846A8"/>
    <w:rsid w:val="006872BB"/>
    <w:rsid w:val="00687682"/>
    <w:rsid w:val="0069099E"/>
    <w:rsid w:val="00691369"/>
    <w:rsid w:val="0069146E"/>
    <w:rsid w:val="006931D3"/>
    <w:rsid w:val="00693AD3"/>
    <w:rsid w:val="0069548E"/>
    <w:rsid w:val="00695891"/>
    <w:rsid w:val="006961F7"/>
    <w:rsid w:val="00696E40"/>
    <w:rsid w:val="00697557"/>
    <w:rsid w:val="00697C76"/>
    <w:rsid w:val="00697E9B"/>
    <w:rsid w:val="006A0AEA"/>
    <w:rsid w:val="006A20C0"/>
    <w:rsid w:val="006A2B17"/>
    <w:rsid w:val="006A2EDB"/>
    <w:rsid w:val="006A38C2"/>
    <w:rsid w:val="006A4271"/>
    <w:rsid w:val="006A47EF"/>
    <w:rsid w:val="006A4D13"/>
    <w:rsid w:val="006A5ADC"/>
    <w:rsid w:val="006A5B35"/>
    <w:rsid w:val="006A5E41"/>
    <w:rsid w:val="006A66C4"/>
    <w:rsid w:val="006B05B9"/>
    <w:rsid w:val="006B0815"/>
    <w:rsid w:val="006B1467"/>
    <w:rsid w:val="006B185C"/>
    <w:rsid w:val="006B5DB3"/>
    <w:rsid w:val="006B64E9"/>
    <w:rsid w:val="006B6973"/>
    <w:rsid w:val="006B7AF1"/>
    <w:rsid w:val="006C06B9"/>
    <w:rsid w:val="006C06DC"/>
    <w:rsid w:val="006C12DB"/>
    <w:rsid w:val="006C191E"/>
    <w:rsid w:val="006C247E"/>
    <w:rsid w:val="006C258D"/>
    <w:rsid w:val="006C282E"/>
    <w:rsid w:val="006C33CF"/>
    <w:rsid w:val="006C4C7D"/>
    <w:rsid w:val="006C66FA"/>
    <w:rsid w:val="006C6C56"/>
    <w:rsid w:val="006C7898"/>
    <w:rsid w:val="006D085E"/>
    <w:rsid w:val="006D143B"/>
    <w:rsid w:val="006D1DE5"/>
    <w:rsid w:val="006D3014"/>
    <w:rsid w:val="006D30B4"/>
    <w:rsid w:val="006D3748"/>
    <w:rsid w:val="006D5059"/>
    <w:rsid w:val="006D59B0"/>
    <w:rsid w:val="006E06BB"/>
    <w:rsid w:val="006E1B0E"/>
    <w:rsid w:val="006E25B4"/>
    <w:rsid w:val="006E2A09"/>
    <w:rsid w:val="006E43C7"/>
    <w:rsid w:val="006E476F"/>
    <w:rsid w:val="006E5B21"/>
    <w:rsid w:val="006E6883"/>
    <w:rsid w:val="006E6FB9"/>
    <w:rsid w:val="006E74DB"/>
    <w:rsid w:val="006F1106"/>
    <w:rsid w:val="006F149B"/>
    <w:rsid w:val="006F1EBE"/>
    <w:rsid w:val="006F1FE7"/>
    <w:rsid w:val="006F57CE"/>
    <w:rsid w:val="006F6B6E"/>
    <w:rsid w:val="006F6D89"/>
    <w:rsid w:val="006F73BA"/>
    <w:rsid w:val="006F789B"/>
    <w:rsid w:val="006F7CC5"/>
    <w:rsid w:val="0070004B"/>
    <w:rsid w:val="007006D7"/>
    <w:rsid w:val="00700E30"/>
    <w:rsid w:val="00701694"/>
    <w:rsid w:val="00701D7A"/>
    <w:rsid w:val="00701E1C"/>
    <w:rsid w:val="007020AC"/>
    <w:rsid w:val="007021E3"/>
    <w:rsid w:val="00703DDD"/>
    <w:rsid w:val="007044AD"/>
    <w:rsid w:val="00705A69"/>
    <w:rsid w:val="00705ED3"/>
    <w:rsid w:val="00706261"/>
    <w:rsid w:val="00706C5B"/>
    <w:rsid w:val="00706C82"/>
    <w:rsid w:val="00706F87"/>
    <w:rsid w:val="00706FFD"/>
    <w:rsid w:val="00707E51"/>
    <w:rsid w:val="007113BD"/>
    <w:rsid w:val="00711FEB"/>
    <w:rsid w:val="007120D0"/>
    <w:rsid w:val="00712E7D"/>
    <w:rsid w:val="00713C63"/>
    <w:rsid w:val="00714283"/>
    <w:rsid w:val="00714D09"/>
    <w:rsid w:val="00714D4D"/>
    <w:rsid w:val="007165D2"/>
    <w:rsid w:val="00717F7C"/>
    <w:rsid w:val="007216A5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32B"/>
    <w:rsid w:val="0073066F"/>
    <w:rsid w:val="00730881"/>
    <w:rsid w:val="007317B9"/>
    <w:rsid w:val="00732705"/>
    <w:rsid w:val="007328AB"/>
    <w:rsid w:val="007334BF"/>
    <w:rsid w:val="00733715"/>
    <w:rsid w:val="0073407B"/>
    <w:rsid w:val="007348F0"/>
    <w:rsid w:val="00734C4E"/>
    <w:rsid w:val="00734FC3"/>
    <w:rsid w:val="007351C1"/>
    <w:rsid w:val="0073649A"/>
    <w:rsid w:val="00737859"/>
    <w:rsid w:val="00737DDB"/>
    <w:rsid w:val="00740462"/>
    <w:rsid w:val="00740D4F"/>
    <w:rsid w:val="007413DA"/>
    <w:rsid w:val="007414D7"/>
    <w:rsid w:val="0074248C"/>
    <w:rsid w:val="007424D1"/>
    <w:rsid w:val="007457A3"/>
    <w:rsid w:val="00745A24"/>
    <w:rsid w:val="0074621D"/>
    <w:rsid w:val="00746AA0"/>
    <w:rsid w:val="00746D6F"/>
    <w:rsid w:val="007470FA"/>
    <w:rsid w:val="007479E6"/>
    <w:rsid w:val="0075047E"/>
    <w:rsid w:val="0075065A"/>
    <w:rsid w:val="00751141"/>
    <w:rsid w:val="00752227"/>
    <w:rsid w:val="0075265A"/>
    <w:rsid w:val="00752A14"/>
    <w:rsid w:val="00752BDE"/>
    <w:rsid w:val="00752EAD"/>
    <w:rsid w:val="00752FBD"/>
    <w:rsid w:val="00753D0F"/>
    <w:rsid w:val="00753E73"/>
    <w:rsid w:val="007554AE"/>
    <w:rsid w:val="00755669"/>
    <w:rsid w:val="00755A90"/>
    <w:rsid w:val="00756303"/>
    <w:rsid w:val="00757561"/>
    <w:rsid w:val="007577B2"/>
    <w:rsid w:val="00757A2A"/>
    <w:rsid w:val="00757EA1"/>
    <w:rsid w:val="007601F0"/>
    <w:rsid w:val="007614F6"/>
    <w:rsid w:val="00761506"/>
    <w:rsid w:val="00761B1A"/>
    <w:rsid w:val="00763559"/>
    <w:rsid w:val="0076382A"/>
    <w:rsid w:val="00764574"/>
    <w:rsid w:val="00764C10"/>
    <w:rsid w:val="00764E2F"/>
    <w:rsid w:val="00765D19"/>
    <w:rsid w:val="00766182"/>
    <w:rsid w:val="0076771D"/>
    <w:rsid w:val="007708B0"/>
    <w:rsid w:val="0077295C"/>
    <w:rsid w:val="00772C7C"/>
    <w:rsid w:val="00772F63"/>
    <w:rsid w:val="00774AA2"/>
    <w:rsid w:val="00774B05"/>
    <w:rsid w:val="00774FF0"/>
    <w:rsid w:val="007766AC"/>
    <w:rsid w:val="00776B0B"/>
    <w:rsid w:val="0077759E"/>
    <w:rsid w:val="00780C7B"/>
    <w:rsid w:val="00781F7B"/>
    <w:rsid w:val="00783BB6"/>
    <w:rsid w:val="00783DE3"/>
    <w:rsid w:val="0078472F"/>
    <w:rsid w:val="00784FEC"/>
    <w:rsid w:val="007868FD"/>
    <w:rsid w:val="00787123"/>
    <w:rsid w:val="007879C7"/>
    <w:rsid w:val="007918EC"/>
    <w:rsid w:val="00792449"/>
    <w:rsid w:val="00793AF8"/>
    <w:rsid w:val="007948E9"/>
    <w:rsid w:val="007953F8"/>
    <w:rsid w:val="007955AA"/>
    <w:rsid w:val="007957E9"/>
    <w:rsid w:val="0079664B"/>
    <w:rsid w:val="007971DF"/>
    <w:rsid w:val="00797A7F"/>
    <w:rsid w:val="00797F7C"/>
    <w:rsid w:val="007A0984"/>
    <w:rsid w:val="007A21D9"/>
    <w:rsid w:val="007A25A6"/>
    <w:rsid w:val="007A292E"/>
    <w:rsid w:val="007A3BB2"/>
    <w:rsid w:val="007A4A87"/>
    <w:rsid w:val="007A4C53"/>
    <w:rsid w:val="007A56EF"/>
    <w:rsid w:val="007A58BF"/>
    <w:rsid w:val="007A5E9F"/>
    <w:rsid w:val="007A64AF"/>
    <w:rsid w:val="007A68A6"/>
    <w:rsid w:val="007A6CF1"/>
    <w:rsid w:val="007A78F8"/>
    <w:rsid w:val="007B0121"/>
    <w:rsid w:val="007B05D1"/>
    <w:rsid w:val="007B0E28"/>
    <w:rsid w:val="007B0ED4"/>
    <w:rsid w:val="007B1684"/>
    <w:rsid w:val="007B172D"/>
    <w:rsid w:val="007B1BD5"/>
    <w:rsid w:val="007B1E40"/>
    <w:rsid w:val="007B2902"/>
    <w:rsid w:val="007B30AB"/>
    <w:rsid w:val="007B45C9"/>
    <w:rsid w:val="007B5F7E"/>
    <w:rsid w:val="007B6D8C"/>
    <w:rsid w:val="007B77E2"/>
    <w:rsid w:val="007B7D74"/>
    <w:rsid w:val="007C0C2F"/>
    <w:rsid w:val="007C0F6F"/>
    <w:rsid w:val="007C294E"/>
    <w:rsid w:val="007C2B21"/>
    <w:rsid w:val="007C3D46"/>
    <w:rsid w:val="007C3E19"/>
    <w:rsid w:val="007C3E88"/>
    <w:rsid w:val="007C4DFE"/>
    <w:rsid w:val="007C5519"/>
    <w:rsid w:val="007C5CAC"/>
    <w:rsid w:val="007C613B"/>
    <w:rsid w:val="007C6252"/>
    <w:rsid w:val="007C78AE"/>
    <w:rsid w:val="007C7FA7"/>
    <w:rsid w:val="007D05C9"/>
    <w:rsid w:val="007D0C32"/>
    <w:rsid w:val="007D0D9D"/>
    <w:rsid w:val="007D0DBE"/>
    <w:rsid w:val="007D0E70"/>
    <w:rsid w:val="007D0F05"/>
    <w:rsid w:val="007D1DFC"/>
    <w:rsid w:val="007D272A"/>
    <w:rsid w:val="007D2E23"/>
    <w:rsid w:val="007D30A1"/>
    <w:rsid w:val="007D314C"/>
    <w:rsid w:val="007D33B1"/>
    <w:rsid w:val="007D3C3C"/>
    <w:rsid w:val="007D41D1"/>
    <w:rsid w:val="007D4C4D"/>
    <w:rsid w:val="007D552F"/>
    <w:rsid w:val="007D5879"/>
    <w:rsid w:val="007D59CD"/>
    <w:rsid w:val="007D5BCD"/>
    <w:rsid w:val="007D710B"/>
    <w:rsid w:val="007E05D8"/>
    <w:rsid w:val="007E1478"/>
    <w:rsid w:val="007E1A43"/>
    <w:rsid w:val="007E2D29"/>
    <w:rsid w:val="007E2E32"/>
    <w:rsid w:val="007E4262"/>
    <w:rsid w:val="007E470A"/>
    <w:rsid w:val="007E4F50"/>
    <w:rsid w:val="007E5108"/>
    <w:rsid w:val="007E5127"/>
    <w:rsid w:val="007E5503"/>
    <w:rsid w:val="007E72C8"/>
    <w:rsid w:val="007E74A6"/>
    <w:rsid w:val="007F0CA3"/>
    <w:rsid w:val="007F0D1A"/>
    <w:rsid w:val="007F0D7C"/>
    <w:rsid w:val="007F1026"/>
    <w:rsid w:val="007F142E"/>
    <w:rsid w:val="007F14C3"/>
    <w:rsid w:val="007F1B01"/>
    <w:rsid w:val="007F221B"/>
    <w:rsid w:val="007F2BD7"/>
    <w:rsid w:val="007F2EF4"/>
    <w:rsid w:val="007F324B"/>
    <w:rsid w:val="007F398B"/>
    <w:rsid w:val="007F3D97"/>
    <w:rsid w:val="007F5286"/>
    <w:rsid w:val="007F5EB1"/>
    <w:rsid w:val="007F6F43"/>
    <w:rsid w:val="007F720E"/>
    <w:rsid w:val="007F7C69"/>
    <w:rsid w:val="0080150E"/>
    <w:rsid w:val="00801FDA"/>
    <w:rsid w:val="008036E2"/>
    <w:rsid w:val="00804083"/>
    <w:rsid w:val="00804227"/>
    <w:rsid w:val="0080484E"/>
    <w:rsid w:val="008057B4"/>
    <w:rsid w:val="00807508"/>
    <w:rsid w:val="00807E1D"/>
    <w:rsid w:val="00810AAB"/>
    <w:rsid w:val="0081302E"/>
    <w:rsid w:val="00813E14"/>
    <w:rsid w:val="00815253"/>
    <w:rsid w:val="0081558A"/>
    <w:rsid w:val="00816010"/>
    <w:rsid w:val="0081652B"/>
    <w:rsid w:val="00816FB6"/>
    <w:rsid w:val="008175AB"/>
    <w:rsid w:val="008179CD"/>
    <w:rsid w:val="00817AE9"/>
    <w:rsid w:val="0082009D"/>
    <w:rsid w:val="0082272E"/>
    <w:rsid w:val="0082361C"/>
    <w:rsid w:val="008237BD"/>
    <w:rsid w:val="008239F3"/>
    <w:rsid w:val="00824817"/>
    <w:rsid w:val="00824C2F"/>
    <w:rsid w:val="00824FD8"/>
    <w:rsid w:val="008250AC"/>
    <w:rsid w:val="0082550D"/>
    <w:rsid w:val="00826DA7"/>
    <w:rsid w:val="008274B7"/>
    <w:rsid w:val="00827F63"/>
    <w:rsid w:val="0083059C"/>
    <w:rsid w:val="008313F3"/>
    <w:rsid w:val="00831BC0"/>
    <w:rsid w:val="00832708"/>
    <w:rsid w:val="00834F68"/>
    <w:rsid w:val="00835C54"/>
    <w:rsid w:val="008362ED"/>
    <w:rsid w:val="00836557"/>
    <w:rsid w:val="0083665A"/>
    <w:rsid w:val="00837F27"/>
    <w:rsid w:val="008406BA"/>
    <w:rsid w:val="00841715"/>
    <w:rsid w:val="00842329"/>
    <w:rsid w:val="008425D4"/>
    <w:rsid w:val="00843980"/>
    <w:rsid w:val="00843C26"/>
    <w:rsid w:val="00844C05"/>
    <w:rsid w:val="00844C3E"/>
    <w:rsid w:val="008467FE"/>
    <w:rsid w:val="008478EB"/>
    <w:rsid w:val="0084790E"/>
    <w:rsid w:val="00851A9B"/>
    <w:rsid w:val="0085369C"/>
    <w:rsid w:val="0085602E"/>
    <w:rsid w:val="00856268"/>
    <w:rsid w:val="008566A8"/>
    <w:rsid w:val="00860968"/>
    <w:rsid w:val="00860B6A"/>
    <w:rsid w:val="00860D16"/>
    <w:rsid w:val="0086132D"/>
    <w:rsid w:val="00862003"/>
    <w:rsid w:val="00862200"/>
    <w:rsid w:val="00862C0D"/>
    <w:rsid w:val="0086336E"/>
    <w:rsid w:val="00863459"/>
    <w:rsid w:val="00863949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F5B"/>
    <w:rsid w:val="0087153E"/>
    <w:rsid w:val="0087193E"/>
    <w:rsid w:val="00872223"/>
    <w:rsid w:val="0087389F"/>
    <w:rsid w:val="00873CEC"/>
    <w:rsid w:val="0087554C"/>
    <w:rsid w:val="00875909"/>
    <w:rsid w:val="00875D59"/>
    <w:rsid w:val="00875F0E"/>
    <w:rsid w:val="008765C3"/>
    <w:rsid w:val="008772E0"/>
    <w:rsid w:val="00877EDE"/>
    <w:rsid w:val="00880891"/>
    <w:rsid w:val="00880AD5"/>
    <w:rsid w:val="00882037"/>
    <w:rsid w:val="0088261C"/>
    <w:rsid w:val="00883C2C"/>
    <w:rsid w:val="00883DEB"/>
    <w:rsid w:val="008843D8"/>
    <w:rsid w:val="00884885"/>
    <w:rsid w:val="00884CAC"/>
    <w:rsid w:val="00885C79"/>
    <w:rsid w:val="00886807"/>
    <w:rsid w:val="00886C49"/>
    <w:rsid w:val="008871EB"/>
    <w:rsid w:val="00887422"/>
    <w:rsid w:val="008874FF"/>
    <w:rsid w:val="00887D7D"/>
    <w:rsid w:val="00890024"/>
    <w:rsid w:val="00890B59"/>
    <w:rsid w:val="00890BE0"/>
    <w:rsid w:val="00890C38"/>
    <w:rsid w:val="00893D03"/>
    <w:rsid w:val="00894377"/>
    <w:rsid w:val="008949F6"/>
    <w:rsid w:val="008957D0"/>
    <w:rsid w:val="00895968"/>
    <w:rsid w:val="00896E4A"/>
    <w:rsid w:val="008970A7"/>
    <w:rsid w:val="008A056B"/>
    <w:rsid w:val="008A0613"/>
    <w:rsid w:val="008A0C10"/>
    <w:rsid w:val="008A10E3"/>
    <w:rsid w:val="008A20FF"/>
    <w:rsid w:val="008A28D3"/>
    <w:rsid w:val="008A3327"/>
    <w:rsid w:val="008A472B"/>
    <w:rsid w:val="008A5274"/>
    <w:rsid w:val="008A56FB"/>
    <w:rsid w:val="008A5C78"/>
    <w:rsid w:val="008A5F68"/>
    <w:rsid w:val="008A64F9"/>
    <w:rsid w:val="008A6ACD"/>
    <w:rsid w:val="008A7A93"/>
    <w:rsid w:val="008B0541"/>
    <w:rsid w:val="008B0A62"/>
    <w:rsid w:val="008B228D"/>
    <w:rsid w:val="008B27D5"/>
    <w:rsid w:val="008B2C79"/>
    <w:rsid w:val="008B43B3"/>
    <w:rsid w:val="008B6514"/>
    <w:rsid w:val="008B69D7"/>
    <w:rsid w:val="008B7F75"/>
    <w:rsid w:val="008B7FC2"/>
    <w:rsid w:val="008C0F4F"/>
    <w:rsid w:val="008C1406"/>
    <w:rsid w:val="008C2341"/>
    <w:rsid w:val="008C2391"/>
    <w:rsid w:val="008C2484"/>
    <w:rsid w:val="008C3172"/>
    <w:rsid w:val="008C33AF"/>
    <w:rsid w:val="008C34AE"/>
    <w:rsid w:val="008C40B3"/>
    <w:rsid w:val="008C4494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288F"/>
    <w:rsid w:val="008D2D90"/>
    <w:rsid w:val="008D37F8"/>
    <w:rsid w:val="008D3A41"/>
    <w:rsid w:val="008D3B4D"/>
    <w:rsid w:val="008D5086"/>
    <w:rsid w:val="008D6113"/>
    <w:rsid w:val="008D784D"/>
    <w:rsid w:val="008E022A"/>
    <w:rsid w:val="008E0693"/>
    <w:rsid w:val="008E0C66"/>
    <w:rsid w:val="008E1F49"/>
    <w:rsid w:val="008E2EC2"/>
    <w:rsid w:val="008E3EAD"/>
    <w:rsid w:val="008E4737"/>
    <w:rsid w:val="008E50B2"/>
    <w:rsid w:val="008E5B6E"/>
    <w:rsid w:val="008E5E06"/>
    <w:rsid w:val="008E6377"/>
    <w:rsid w:val="008E7198"/>
    <w:rsid w:val="008E79FC"/>
    <w:rsid w:val="008E7ADD"/>
    <w:rsid w:val="008E7BAF"/>
    <w:rsid w:val="008F0FC4"/>
    <w:rsid w:val="008F11B4"/>
    <w:rsid w:val="008F1668"/>
    <w:rsid w:val="008F1AFD"/>
    <w:rsid w:val="008F1D5D"/>
    <w:rsid w:val="008F22FC"/>
    <w:rsid w:val="008F3368"/>
    <w:rsid w:val="008F39BE"/>
    <w:rsid w:val="008F3B09"/>
    <w:rsid w:val="008F3BE4"/>
    <w:rsid w:val="008F442A"/>
    <w:rsid w:val="008F4F98"/>
    <w:rsid w:val="008F539B"/>
    <w:rsid w:val="008F5B07"/>
    <w:rsid w:val="008F5E95"/>
    <w:rsid w:val="008F65AC"/>
    <w:rsid w:val="008F6747"/>
    <w:rsid w:val="008F6908"/>
    <w:rsid w:val="008F7E1D"/>
    <w:rsid w:val="009008FB"/>
    <w:rsid w:val="00901ADB"/>
    <w:rsid w:val="00903191"/>
    <w:rsid w:val="00903637"/>
    <w:rsid w:val="00903C4E"/>
    <w:rsid w:val="00903E76"/>
    <w:rsid w:val="0090418B"/>
    <w:rsid w:val="00904BB7"/>
    <w:rsid w:val="009052FD"/>
    <w:rsid w:val="009055C9"/>
    <w:rsid w:val="00905BD0"/>
    <w:rsid w:val="00905D50"/>
    <w:rsid w:val="0090609D"/>
    <w:rsid w:val="009061A0"/>
    <w:rsid w:val="009064B0"/>
    <w:rsid w:val="009100CE"/>
    <w:rsid w:val="00910D90"/>
    <w:rsid w:val="009122D6"/>
    <w:rsid w:val="00913AFA"/>
    <w:rsid w:val="009147B6"/>
    <w:rsid w:val="00915FED"/>
    <w:rsid w:val="009160CE"/>
    <w:rsid w:val="009161CC"/>
    <w:rsid w:val="00920653"/>
    <w:rsid w:val="009236A0"/>
    <w:rsid w:val="009277DA"/>
    <w:rsid w:val="00927FF9"/>
    <w:rsid w:val="009317C8"/>
    <w:rsid w:val="0093269B"/>
    <w:rsid w:val="009336EC"/>
    <w:rsid w:val="0093635E"/>
    <w:rsid w:val="0093661B"/>
    <w:rsid w:val="00936D55"/>
    <w:rsid w:val="00936DB0"/>
    <w:rsid w:val="0094070A"/>
    <w:rsid w:val="009412FA"/>
    <w:rsid w:val="0094219A"/>
    <w:rsid w:val="00942C66"/>
    <w:rsid w:val="00943163"/>
    <w:rsid w:val="00943C1A"/>
    <w:rsid w:val="00944158"/>
    <w:rsid w:val="0094583C"/>
    <w:rsid w:val="00946134"/>
    <w:rsid w:val="00951741"/>
    <w:rsid w:val="00951B84"/>
    <w:rsid w:val="00951EB3"/>
    <w:rsid w:val="009520DE"/>
    <w:rsid w:val="009532DB"/>
    <w:rsid w:val="00953BE5"/>
    <w:rsid w:val="00954C2E"/>
    <w:rsid w:val="00956870"/>
    <w:rsid w:val="00956AC6"/>
    <w:rsid w:val="0095746E"/>
    <w:rsid w:val="009574E5"/>
    <w:rsid w:val="0095761E"/>
    <w:rsid w:val="009601E4"/>
    <w:rsid w:val="00960472"/>
    <w:rsid w:val="00966540"/>
    <w:rsid w:val="00966747"/>
    <w:rsid w:val="00971631"/>
    <w:rsid w:val="0097236B"/>
    <w:rsid w:val="00972E4B"/>
    <w:rsid w:val="0097300B"/>
    <w:rsid w:val="00973972"/>
    <w:rsid w:val="00973AEE"/>
    <w:rsid w:val="009741CE"/>
    <w:rsid w:val="00974420"/>
    <w:rsid w:val="00974DA6"/>
    <w:rsid w:val="00975651"/>
    <w:rsid w:val="009767BB"/>
    <w:rsid w:val="00976C9D"/>
    <w:rsid w:val="00977855"/>
    <w:rsid w:val="009809EC"/>
    <w:rsid w:val="009812C8"/>
    <w:rsid w:val="00982636"/>
    <w:rsid w:val="00982D8B"/>
    <w:rsid w:val="00983360"/>
    <w:rsid w:val="0098426D"/>
    <w:rsid w:val="00984D50"/>
    <w:rsid w:val="009855B5"/>
    <w:rsid w:val="00985B15"/>
    <w:rsid w:val="00986206"/>
    <w:rsid w:val="00986D4A"/>
    <w:rsid w:val="00990831"/>
    <w:rsid w:val="00990E87"/>
    <w:rsid w:val="009916FB"/>
    <w:rsid w:val="00991B0F"/>
    <w:rsid w:val="00991DB1"/>
    <w:rsid w:val="00991F96"/>
    <w:rsid w:val="009931F2"/>
    <w:rsid w:val="0099425F"/>
    <w:rsid w:val="009944D0"/>
    <w:rsid w:val="00994FBB"/>
    <w:rsid w:val="00995F61"/>
    <w:rsid w:val="009963A3"/>
    <w:rsid w:val="009A08F3"/>
    <w:rsid w:val="009A099E"/>
    <w:rsid w:val="009A0F5A"/>
    <w:rsid w:val="009A30A4"/>
    <w:rsid w:val="009A4A5F"/>
    <w:rsid w:val="009A6C00"/>
    <w:rsid w:val="009A6CCE"/>
    <w:rsid w:val="009A7FC7"/>
    <w:rsid w:val="009B06FC"/>
    <w:rsid w:val="009B1381"/>
    <w:rsid w:val="009B2339"/>
    <w:rsid w:val="009B24D2"/>
    <w:rsid w:val="009B2F60"/>
    <w:rsid w:val="009B356B"/>
    <w:rsid w:val="009B3AD7"/>
    <w:rsid w:val="009B64BF"/>
    <w:rsid w:val="009B66C9"/>
    <w:rsid w:val="009B6804"/>
    <w:rsid w:val="009B6FEF"/>
    <w:rsid w:val="009B749D"/>
    <w:rsid w:val="009B7629"/>
    <w:rsid w:val="009B7D25"/>
    <w:rsid w:val="009C0E4A"/>
    <w:rsid w:val="009C2143"/>
    <w:rsid w:val="009C2B3A"/>
    <w:rsid w:val="009C32D1"/>
    <w:rsid w:val="009C3EF1"/>
    <w:rsid w:val="009C43B4"/>
    <w:rsid w:val="009C58A5"/>
    <w:rsid w:val="009C6320"/>
    <w:rsid w:val="009C6D06"/>
    <w:rsid w:val="009C71F2"/>
    <w:rsid w:val="009C7655"/>
    <w:rsid w:val="009D2197"/>
    <w:rsid w:val="009D5688"/>
    <w:rsid w:val="009D5893"/>
    <w:rsid w:val="009D65E2"/>
    <w:rsid w:val="009D6D60"/>
    <w:rsid w:val="009D6EE1"/>
    <w:rsid w:val="009D73A3"/>
    <w:rsid w:val="009E196F"/>
    <w:rsid w:val="009E3820"/>
    <w:rsid w:val="009E4B84"/>
    <w:rsid w:val="009E4DE2"/>
    <w:rsid w:val="009E5118"/>
    <w:rsid w:val="009E5F0F"/>
    <w:rsid w:val="009E6C7F"/>
    <w:rsid w:val="009E7F8B"/>
    <w:rsid w:val="009F047C"/>
    <w:rsid w:val="009F10C5"/>
    <w:rsid w:val="009F1DF5"/>
    <w:rsid w:val="009F23BC"/>
    <w:rsid w:val="009F2DA0"/>
    <w:rsid w:val="009F30EA"/>
    <w:rsid w:val="009F4440"/>
    <w:rsid w:val="009F45D0"/>
    <w:rsid w:val="009F508E"/>
    <w:rsid w:val="009F5F08"/>
    <w:rsid w:val="009F7BDB"/>
    <w:rsid w:val="009F7E43"/>
    <w:rsid w:val="009F7FE9"/>
    <w:rsid w:val="00A00FD2"/>
    <w:rsid w:val="00A01BF4"/>
    <w:rsid w:val="00A033CD"/>
    <w:rsid w:val="00A03A69"/>
    <w:rsid w:val="00A03C52"/>
    <w:rsid w:val="00A03CC0"/>
    <w:rsid w:val="00A03D1D"/>
    <w:rsid w:val="00A054D1"/>
    <w:rsid w:val="00A0621C"/>
    <w:rsid w:val="00A06C1B"/>
    <w:rsid w:val="00A07487"/>
    <w:rsid w:val="00A0748D"/>
    <w:rsid w:val="00A100F0"/>
    <w:rsid w:val="00A116E1"/>
    <w:rsid w:val="00A11FD8"/>
    <w:rsid w:val="00A12119"/>
    <w:rsid w:val="00A13313"/>
    <w:rsid w:val="00A13CA9"/>
    <w:rsid w:val="00A14323"/>
    <w:rsid w:val="00A1590C"/>
    <w:rsid w:val="00A15E25"/>
    <w:rsid w:val="00A17851"/>
    <w:rsid w:val="00A20044"/>
    <w:rsid w:val="00A20DB9"/>
    <w:rsid w:val="00A21A76"/>
    <w:rsid w:val="00A22DB9"/>
    <w:rsid w:val="00A231A9"/>
    <w:rsid w:val="00A23FFE"/>
    <w:rsid w:val="00A247D0"/>
    <w:rsid w:val="00A249F9"/>
    <w:rsid w:val="00A24AE3"/>
    <w:rsid w:val="00A260BA"/>
    <w:rsid w:val="00A266C5"/>
    <w:rsid w:val="00A27256"/>
    <w:rsid w:val="00A30156"/>
    <w:rsid w:val="00A30A65"/>
    <w:rsid w:val="00A31A89"/>
    <w:rsid w:val="00A32399"/>
    <w:rsid w:val="00A3256F"/>
    <w:rsid w:val="00A32647"/>
    <w:rsid w:val="00A33230"/>
    <w:rsid w:val="00A33A8E"/>
    <w:rsid w:val="00A33B8A"/>
    <w:rsid w:val="00A33EFA"/>
    <w:rsid w:val="00A36504"/>
    <w:rsid w:val="00A36C01"/>
    <w:rsid w:val="00A36FC4"/>
    <w:rsid w:val="00A3701E"/>
    <w:rsid w:val="00A37317"/>
    <w:rsid w:val="00A37F40"/>
    <w:rsid w:val="00A37F94"/>
    <w:rsid w:val="00A40205"/>
    <w:rsid w:val="00A40C5D"/>
    <w:rsid w:val="00A40E2D"/>
    <w:rsid w:val="00A41269"/>
    <w:rsid w:val="00A421A9"/>
    <w:rsid w:val="00A4393F"/>
    <w:rsid w:val="00A444E1"/>
    <w:rsid w:val="00A44CDF"/>
    <w:rsid w:val="00A4525D"/>
    <w:rsid w:val="00A458D3"/>
    <w:rsid w:val="00A458D8"/>
    <w:rsid w:val="00A46B94"/>
    <w:rsid w:val="00A474E0"/>
    <w:rsid w:val="00A507B9"/>
    <w:rsid w:val="00A50B52"/>
    <w:rsid w:val="00A5317F"/>
    <w:rsid w:val="00A532DD"/>
    <w:rsid w:val="00A534FE"/>
    <w:rsid w:val="00A5414B"/>
    <w:rsid w:val="00A5427F"/>
    <w:rsid w:val="00A56378"/>
    <w:rsid w:val="00A56395"/>
    <w:rsid w:val="00A5639F"/>
    <w:rsid w:val="00A56E77"/>
    <w:rsid w:val="00A5773D"/>
    <w:rsid w:val="00A60B04"/>
    <w:rsid w:val="00A60BDF"/>
    <w:rsid w:val="00A6101D"/>
    <w:rsid w:val="00A6272C"/>
    <w:rsid w:val="00A635D5"/>
    <w:rsid w:val="00A65DF7"/>
    <w:rsid w:val="00A6646B"/>
    <w:rsid w:val="00A66976"/>
    <w:rsid w:val="00A6747C"/>
    <w:rsid w:val="00A675BA"/>
    <w:rsid w:val="00A676FE"/>
    <w:rsid w:val="00A7064D"/>
    <w:rsid w:val="00A7223A"/>
    <w:rsid w:val="00A7258D"/>
    <w:rsid w:val="00A72FCA"/>
    <w:rsid w:val="00A73273"/>
    <w:rsid w:val="00A73544"/>
    <w:rsid w:val="00A73891"/>
    <w:rsid w:val="00A7468D"/>
    <w:rsid w:val="00A74C94"/>
    <w:rsid w:val="00A74F95"/>
    <w:rsid w:val="00A74FD9"/>
    <w:rsid w:val="00A76113"/>
    <w:rsid w:val="00A76841"/>
    <w:rsid w:val="00A76DB1"/>
    <w:rsid w:val="00A7731A"/>
    <w:rsid w:val="00A805B6"/>
    <w:rsid w:val="00A80E84"/>
    <w:rsid w:val="00A81096"/>
    <w:rsid w:val="00A81704"/>
    <w:rsid w:val="00A81D23"/>
    <w:rsid w:val="00A83588"/>
    <w:rsid w:val="00A84444"/>
    <w:rsid w:val="00A84E77"/>
    <w:rsid w:val="00A84EE4"/>
    <w:rsid w:val="00A86B0F"/>
    <w:rsid w:val="00A876EC"/>
    <w:rsid w:val="00A901DB"/>
    <w:rsid w:val="00A9091F"/>
    <w:rsid w:val="00A91D33"/>
    <w:rsid w:val="00A92588"/>
    <w:rsid w:val="00A93A3E"/>
    <w:rsid w:val="00A94501"/>
    <w:rsid w:val="00A946B4"/>
    <w:rsid w:val="00A9564F"/>
    <w:rsid w:val="00A95A9B"/>
    <w:rsid w:val="00A95C60"/>
    <w:rsid w:val="00A960A9"/>
    <w:rsid w:val="00A96D59"/>
    <w:rsid w:val="00A97A49"/>
    <w:rsid w:val="00AA096F"/>
    <w:rsid w:val="00AA1400"/>
    <w:rsid w:val="00AA16CC"/>
    <w:rsid w:val="00AA1E59"/>
    <w:rsid w:val="00AA225E"/>
    <w:rsid w:val="00AA2554"/>
    <w:rsid w:val="00AA34F7"/>
    <w:rsid w:val="00AA3767"/>
    <w:rsid w:val="00AA38FE"/>
    <w:rsid w:val="00AA3EE2"/>
    <w:rsid w:val="00AA4065"/>
    <w:rsid w:val="00AA43EB"/>
    <w:rsid w:val="00AA599E"/>
    <w:rsid w:val="00AA6D8D"/>
    <w:rsid w:val="00AA72A1"/>
    <w:rsid w:val="00AA7DD8"/>
    <w:rsid w:val="00AB011C"/>
    <w:rsid w:val="00AB101D"/>
    <w:rsid w:val="00AB1B82"/>
    <w:rsid w:val="00AB4DAA"/>
    <w:rsid w:val="00AB53B8"/>
    <w:rsid w:val="00AB54CC"/>
    <w:rsid w:val="00AB5C97"/>
    <w:rsid w:val="00AB7501"/>
    <w:rsid w:val="00AC02FC"/>
    <w:rsid w:val="00AC0336"/>
    <w:rsid w:val="00AC07DB"/>
    <w:rsid w:val="00AC085D"/>
    <w:rsid w:val="00AC0C31"/>
    <w:rsid w:val="00AC1618"/>
    <w:rsid w:val="00AC2099"/>
    <w:rsid w:val="00AC21BB"/>
    <w:rsid w:val="00AC2B04"/>
    <w:rsid w:val="00AC2F02"/>
    <w:rsid w:val="00AC32FC"/>
    <w:rsid w:val="00AC400E"/>
    <w:rsid w:val="00AC4656"/>
    <w:rsid w:val="00AC4CF1"/>
    <w:rsid w:val="00AC4E69"/>
    <w:rsid w:val="00AC5A16"/>
    <w:rsid w:val="00AC5E5C"/>
    <w:rsid w:val="00AC6510"/>
    <w:rsid w:val="00AC6971"/>
    <w:rsid w:val="00AD0130"/>
    <w:rsid w:val="00AD0617"/>
    <w:rsid w:val="00AD07DD"/>
    <w:rsid w:val="00AD0DB3"/>
    <w:rsid w:val="00AD0DB8"/>
    <w:rsid w:val="00AD177D"/>
    <w:rsid w:val="00AD35E7"/>
    <w:rsid w:val="00AD37D8"/>
    <w:rsid w:val="00AD3862"/>
    <w:rsid w:val="00AD391A"/>
    <w:rsid w:val="00AD47AA"/>
    <w:rsid w:val="00AD4D88"/>
    <w:rsid w:val="00AD5019"/>
    <w:rsid w:val="00AD5DEA"/>
    <w:rsid w:val="00AD6D66"/>
    <w:rsid w:val="00AD7026"/>
    <w:rsid w:val="00AD7418"/>
    <w:rsid w:val="00AD74C3"/>
    <w:rsid w:val="00AD7560"/>
    <w:rsid w:val="00AD7745"/>
    <w:rsid w:val="00AE00A2"/>
    <w:rsid w:val="00AE0BF6"/>
    <w:rsid w:val="00AE0F40"/>
    <w:rsid w:val="00AE1021"/>
    <w:rsid w:val="00AE1205"/>
    <w:rsid w:val="00AE13A7"/>
    <w:rsid w:val="00AE1D71"/>
    <w:rsid w:val="00AE277F"/>
    <w:rsid w:val="00AE339F"/>
    <w:rsid w:val="00AE43BC"/>
    <w:rsid w:val="00AE43C2"/>
    <w:rsid w:val="00AE4DA3"/>
    <w:rsid w:val="00AE62C0"/>
    <w:rsid w:val="00AE65BD"/>
    <w:rsid w:val="00AE6ED3"/>
    <w:rsid w:val="00AE7192"/>
    <w:rsid w:val="00AE7CED"/>
    <w:rsid w:val="00AF06A0"/>
    <w:rsid w:val="00AF07DF"/>
    <w:rsid w:val="00AF1630"/>
    <w:rsid w:val="00AF1C7B"/>
    <w:rsid w:val="00AF1E71"/>
    <w:rsid w:val="00AF1E80"/>
    <w:rsid w:val="00AF4B4E"/>
    <w:rsid w:val="00AF5F7C"/>
    <w:rsid w:val="00AF653E"/>
    <w:rsid w:val="00AF69C6"/>
    <w:rsid w:val="00AF6E13"/>
    <w:rsid w:val="00AF7470"/>
    <w:rsid w:val="00B00047"/>
    <w:rsid w:val="00B00544"/>
    <w:rsid w:val="00B00949"/>
    <w:rsid w:val="00B02D80"/>
    <w:rsid w:val="00B03598"/>
    <w:rsid w:val="00B04747"/>
    <w:rsid w:val="00B05D0C"/>
    <w:rsid w:val="00B06662"/>
    <w:rsid w:val="00B06773"/>
    <w:rsid w:val="00B07B25"/>
    <w:rsid w:val="00B1044A"/>
    <w:rsid w:val="00B117B5"/>
    <w:rsid w:val="00B124AA"/>
    <w:rsid w:val="00B137A0"/>
    <w:rsid w:val="00B138F4"/>
    <w:rsid w:val="00B14BA5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FDE"/>
    <w:rsid w:val="00B2270F"/>
    <w:rsid w:val="00B22D5D"/>
    <w:rsid w:val="00B23196"/>
    <w:rsid w:val="00B231DD"/>
    <w:rsid w:val="00B237E3"/>
    <w:rsid w:val="00B238F1"/>
    <w:rsid w:val="00B23A7B"/>
    <w:rsid w:val="00B24AFD"/>
    <w:rsid w:val="00B24BD5"/>
    <w:rsid w:val="00B250B8"/>
    <w:rsid w:val="00B25309"/>
    <w:rsid w:val="00B255AD"/>
    <w:rsid w:val="00B27D46"/>
    <w:rsid w:val="00B32974"/>
    <w:rsid w:val="00B33335"/>
    <w:rsid w:val="00B3338A"/>
    <w:rsid w:val="00B337B2"/>
    <w:rsid w:val="00B34A84"/>
    <w:rsid w:val="00B34C61"/>
    <w:rsid w:val="00B34F5C"/>
    <w:rsid w:val="00B3521D"/>
    <w:rsid w:val="00B354D4"/>
    <w:rsid w:val="00B3723F"/>
    <w:rsid w:val="00B37788"/>
    <w:rsid w:val="00B377DF"/>
    <w:rsid w:val="00B37CBE"/>
    <w:rsid w:val="00B40992"/>
    <w:rsid w:val="00B41831"/>
    <w:rsid w:val="00B42A65"/>
    <w:rsid w:val="00B45546"/>
    <w:rsid w:val="00B4595C"/>
    <w:rsid w:val="00B460EC"/>
    <w:rsid w:val="00B46C27"/>
    <w:rsid w:val="00B508B2"/>
    <w:rsid w:val="00B50C6D"/>
    <w:rsid w:val="00B517CD"/>
    <w:rsid w:val="00B51E8A"/>
    <w:rsid w:val="00B522C0"/>
    <w:rsid w:val="00B52B76"/>
    <w:rsid w:val="00B53BC0"/>
    <w:rsid w:val="00B53E4D"/>
    <w:rsid w:val="00B56AFC"/>
    <w:rsid w:val="00B6044C"/>
    <w:rsid w:val="00B60A83"/>
    <w:rsid w:val="00B610AF"/>
    <w:rsid w:val="00B6119E"/>
    <w:rsid w:val="00B62290"/>
    <w:rsid w:val="00B63B4B"/>
    <w:rsid w:val="00B640B1"/>
    <w:rsid w:val="00B642B6"/>
    <w:rsid w:val="00B652FA"/>
    <w:rsid w:val="00B654BD"/>
    <w:rsid w:val="00B658AD"/>
    <w:rsid w:val="00B65CCD"/>
    <w:rsid w:val="00B65DA0"/>
    <w:rsid w:val="00B67037"/>
    <w:rsid w:val="00B70155"/>
    <w:rsid w:val="00B712C1"/>
    <w:rsid w:val="00B716A2"/>
    <w:rsid w:val="00B722B4"/>
    <w:rsid w:val="00B72D53"/>
    <w:rsid w:val="00B735EB"/>
    <w:rsid w:val="00B73A05"/>
    <w:rsid w:val="00B73FB5"/>
    <w:rsid w:val="00B74539"/>
    <w:rsid w:val="00B75893"/>
    <w:rsid w:val="00B75922"/>
    <w:rsid w:val="00B75B04"/>
    <w:rsid w:val="00B77BFF"/>
    <w:rsid w:val="00B77D84"/>
    <w:rsid w:val="00B807C2"/>
    <w:rsid w:val="00B80B8E"/>
    <w:rsid w:val="00B81743"/>
    <w:rsid w:val="00B821DD"/>
    <w:rsid w:val="00B836F1"/>
    <w:rsid w:val="00B85E55"/>
    <w:rsid w:val="00B85F16"/>
    <w:rsid w:val="00B8646B"/>
    <w:rsid w:val="00B865CB"/>
    <w:rsid w:val="00B86B51"/>
    <w:rsid w:val="00B87723"/>
    <w:rsid w:val="00B877A0"/>
    <w:rsid w:val="00B87E19"/>
    <w:rsid w:val="00B91C86"/>
    <w:rsid w:val="00B92A90"/>
    <w:rsid w:val="00B92B86"/>
    <w:rsid w:val="00B934E6"/>
    <w:rsid w:val="00B93776"/>
    <w:rsid w:val="00B94398"/>
    <w:rsid w:val="00B94CA8"/>
    <w:rsid w:val="00B94DFF"/>
    <w:rsid w:val="00B94E72"/>
    <w:rsid w:val="00B954DB"/>
    <w:rsid w:val="00B955EA"/>
    <w:rsid w:val="00B96425"/>
    <w:rsid w:val="00B974EA"/>
    <w:rsid w:val="00BA17F6"/>
    <w:rsid w:val="00BA1F8C"/>
    <w:rsid w:val="00BA24F8"/>
    <w:rsid w:val="00BA35F6"/>
    <w:rsid w:val="00BA365E"/>
    <w:rsid w:val="00BA4AC5"/>
    <w:rsid w:val="00BA50D7"/>
    <w:rsid w:val="00BA52D5"/>
    <w:rsid w:val="00BA6340"/>
    <w:rsid w:val="00BB025C"/>
    <w:rsid w:val="00BB02F4"/>
    <w:rsid w:val="00BB2137"/>
    <w:rsid w:val="00BB5151"/>
    <w:rsid w:val="00BB5665"/>
    <w:rsid w:val="00BB5ACA"/>
    <w:rsid w:val="00BB5E98"/>
    <w:rsid w:val="00BB7730"/>
    <w:rsid w:val="00BC098B"/>
    <w:rsid w:val="00BC0A38"/>
    <w:rsid w:val="00BC0B78"/>
    <w:rsid w:val="00BC1B69"/>
    <w:rsid w:val="00BC3ED1"/>
    <w:rsid w:val="00BC49D8"/>
    <w:rsid w:val="00BC4A63"/>
    <w:rsid w:val="00BC4BED"/>
    <w:rsid w:val="00BC4CBF"/>
    <w:rsid w:val="00BC4F53"/>
    <w:rsid w:val="00BC5081"/>
    <w:rsid w:val="00BC5DA5"/>
    <w:rsid w:val="00BC7815"/>
    <w:rsid w:val="00BD0125"/>
    <w:rsid w:val="00BD0C1A"/>
    <w:rsid w:val="00BD3136"/>
    <w:rsid w:val="00BD34D9"/>
    <w:rsid w:val="00BD3585"/>
    <w:rsid w:val="00BD4031"/>
    <w:rsid w:val="00BD51CD"/>
    <w:rsid w:val="00BD6680"/>
    <w:rsid w:val="00BD7184"/>
    <w:rsid w:val="00BD7273"/>
    <w:rsid w:val="00BD75A0"/>
    <w:rsid w:val="00BD799F"/>
    <w:rsid w:val="00BE276C"/>
    <w:rsid w:val="00BE5B04"/>
    <w:rsid w:val="00BE6F31"/>
    <w:rsid w:val="00BE7F45"/>
    <w:rsid w:val="00BF2D31"/>
    <w:rsid w:val="00BF5E82"/>
    <w:rsid w:val="00BF64E3"/>
    <w:rsid w:val="00BF64FF"/>
    <w:rsid w:val="00BF744A"/>
    <w:rsid w:val="00BF7A2E"/>
    <w:rsid w:val="00BF7D0A"/>
    <w:rsid w:val="00C00CB8"/>
    <w:rsid w:val="00C013DD"/>
    <w:rsid w:val="00C022F2"/>
    <w:rsid w:val="00C03BAC"/>
    <w:rsid w:val="00C0571A"/>
    <w:rsid w:val="00C06703"/>
    <w:rsid w:val="00C0695E"/>
    <w:rsid w:val="00C11767"/>
    <w:rsid w:val="00C127A6"/>
    <w:rsid w:val="00C12CFF"/>
    <w:rsid w:val="00C12F9A"/>
    <w:rsid w:val="00C133F2"/>
    <w:rsid w:val="00C137B1"/>
    <w:rsid w:val="00C14C08"/>
    <w:rsid w:val="00C14D1B"/>
    <w:rsid w:val="00C163D6"/>
    <w:rsid w:val="00C17995"/>
    <w:rsid w:val="00C20382"/>
    <w:rsid w:val="00C20F4D"/>
    <w:rsid w:val="00C2219D"/>
    <w:rsid w:val="00C227D8"/>
    <w:rsid w:val="00C236E2"/>
    <w:rsid w:val="00C243B6"/>
    <w:rsid w:val="00C24BC5"/>
    <w:rsid w:val="00C24E3D"/>
    <w:rsid w:val="00C25FB1"/>
    <w:rsid w:val="00C271DE"/>
    <w:rsid w:val="00C27CB2"/>
    <w:rsid w:val="00C27ED4"/>
    <w:rsid w:val="00C27FF5"/>
    <w:rsid w:val="00C31302"/>
    <w:rsid w:val="00C31D04"/>
    <w:rsid w:val="00C33807"/>
    <w:rsid w:val="00C33C86"/>
    <w:rsid w:val="00C343CC"/>
    <w:rsid w:val="00C34E2E"/>
    <w:rsid w:val="00C3539E"/>
    <w:rsid w:val="00C35B1B"/>
    <w:rsid w:val="00C37296"/>
    <w:rsid w:val="00C378F4"/>
    <w:rsid w:val="00C40E19"/>
    <w:rsid w:val="00C41DB4"/>
    <w:rsid w:val="00C42B4D"/>
    <w:rsid w:val="00C448BF"/>
    <w:rsid w:val="00C44E11"/>
    <w:rsid w:val="00C471B8"/>
    <w:rsid w:val="00C47576"/>
    <w:rsid w:val="00C5287E"/>
    <w:rsid w:val="00C52AC2"/>
    <w:rsid w:val="00C531E7"/>
    <w:rsid w:val="00C535CC"/>
    <w:rsid w:val="00C5388F"/>
    <w:rsid w:val="00C54018"/>
    <w:rsid w:val="00C542DC"/>
    <w:rsid w:val="00C548A0"/>
    <w:rsid w:val="00C5572C"/>
    <w:rsid w:val="00C5744B"/>
    <w:rsid w:val="00C579CF"/>
    <w:rsid w:val="00C57A85"/>
    <w:rsid w:val="00C60F48"/>
    <w:rsid w:val="00C60FF1"/>
    <w:rsid w:val="00C61BD4"/>
    <w:rsid w:val="00C61F50"/>
    <w:rsid w:val="00C62F06"/>
    <w:rsid w:val="00C633D4"/>
    <w:rsid w:val="00C6345C"/>
    <w:rsid w:val="00C63F28"/>
    <w:rsid w:val="00C64011"/>
    <w:rsid w:val="00C645E8"/>
    <w:rsid w:val="00C65DF7"/>
    <w:rsid w:val="00C662C5"/>
    <w:rsid w:val="00C707F3"/>
    <w:rsid w:val="00C7087F"/>
    <w:rsid w:val="00C70D18"/>
    <w:rsid w:val="00C70E6F"/>
    <w:rsid w:val="00C71E48"/>
    <w:rsid w:val="00C72394"/>
    <w:rsid w:val="00C7261C"/>
    <w:rsid w:val="00C72A53"/>
    <w:rsid w:val="00C736B7"/>
    <w:rsid w:val="00C742A9"/>
    <w:rsid w:val="00C7465C"/>
    <w:rsid w:val="00C747AE"/>
    <w:rsid w:val="00C75D3C"/>
    <w:rsid w:val="00C80173"/>
    <w:rsid w:val="00C803A5"/>
    <w:rsid w:val="00C82276"/>
    <w:rsid w:val="00C823C0"/>
    <w:rsid w:val="00C826DE"/>
    <w:rsid w:val="00C82FED"/>
    <w:rsid w:val="00C83258"/>
    <w:rsid w:val="00C840F8"/>
    <w:rsid w:val="00C87513"/>
    <w:rsid w:val="00C9000F"/>
    <w:rsid w:val="00C90075"/>
    <w:rsid w:val="00C901EF"/>
    <w:rsid w:val="00C90C03"/>
    <w:rsid w:val="00C947F4"/>
    <w:rsid w:val="00C94AB8"/>
    <w:rsid w:val="00C94F55"/>
    <w:rsid w:val="00C951D2"/>
    <w:rsid w:val="00C956CD"/>
    <w:rsid w:val="00C95AEC"/>
    <w:rsid w:val="00C95F34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B21"/>
    <w:rsid w:val="00CA3FAC"/>
    <w:rsid w:val="00CA5036"/>
    <w:rsid w:val="00CA5238"/>
    <w:rsid w:val="00CA5257"/>
    <w:rsid w:val="00CA5C12"/>
    <w:rsid w:val="00CA5C3D"/>
    <w:rsid w:val="00CA5DF2"/>
    <w:rsid w:val="00CA66E3"/>
    <w:rsid w:val="00CA7078"/>
    <w:rsid w:val="00CA7086"/>
    <w:rsid w:val="00CA72BB"/>
    <w:rsid w:val="00CB0689"/>
    <w:rsid w:val="00CB10F7"/>
    <w:rsid w:val="00CB13D6"/>
    <w:rsid w:val="00CB153C"/>
    <w:rsid w:val="00CB174A"/>
    <w:rsid w:val="00CB238B"/>
    <w:rsid w:val="00CB257E"/>
    <w:rsid w:val="00CB2EB5"/>
    <w:rsid w:val="00CB5C24"/>
    <w:rsid w:val="00CB5F0F"/>
    <w:rsid w:val="00CB6B82"/>
    <w:rsid w:val="00CB6E6A"/>
    <w:rsid w:val="00CC0688"/>
    <w:rsid w:val="00CC07EA"/>
    <w:rsid w:val="00CC0BFC"/>
    <w:rsid w:val="00CC1396"/>
    <w:rsid w:val="00CC170E"/>
    <w:rsid w:val="00CC2A68"/>
    <w:rsid w:val="00CC3E26"/>
    <w:rsid w:val="00CC462B"/>
    <w:rsid w:val="00CC4FBE"/>
    <w:rsid w:val="00CC5569"/>
    <w:rsid w:val="00CC5769"/>
    <w:rsid w:val="00CC5D4F"/>
    <w:rsid w:val="00CC7564"/>
    <w:rsid w:val="00CD2854"/>
    <w:rsid w:val="00CD2C7E"/>
    <w:rsid w:val="00CD3ED4"/>
    <w:rsid w:val="00CD40D4"/>
    <w:rsid w:val="00CD4378"/>
    <w:rsid w:val="00CD450A"/>
    <w:rsid w:val="00CD4698"/>
    <w:rsid w:val="00CD4FC1"/>
    <w:rsid w:val="00CD7082"/>
    <w:rsid w:val="00CE067E"/>
    <w:rsid w:val="00CE0C34"/>
    <w:rsid w:val="00CE149F"/>
    <w:rsid w:val="00CE1C86"/>
    <w:rsid w:val="00CE2EF6"/>
    <w:rsid w:val="00CE4862"/>
    <w:rsid w:val="00CE48CD"/>
    <w:rsid w:val="00CE5518"/>
    <w:rsid w:val="00CE728E"/>
    <w:rsid w:val="00CE75EF"/>
    <w:rsid w:val="00CF0482"/>
    <w:rsid w:val="00CF17C6"/>
    <w:rsid w:val="00CF2BAA"/>
    <w:rsid w:val="00CF2FEE"/>
    <w:rsid w:val="00CF3560"/>
    <w:rsid w:val="00CF41B8"/>
    <w:rsid w:val="00CF68B6"/>
    <w:rsid w:val="00CF7D04"/>
    <w:rsid w:val="00D00CA0"/>
    <w:rsid w:val="00D02F40"/>
    <w:rsid w:val="00D03406"/>
    <w:rsid w:val="00D036A4"/>
    <w:rsid w:val="00D03B89"/>
    <w:rsid w:val="00D057F7"/>
    <w:rsid w:val="00D05DC5"/>
    <w:rsid w:val="00D07F0E"/>
    <w:rsid w:val="00D10996"/>
    <w:rsid w:val="00D10C03"/>
    <w:rsid w:val="00D1164D"/>
    <w:rsid w:val="00D11AE1"/>
    <w:rsid w:val="00D11B77"/>
    <w:rsid w:val="00D12820"/>
    <w:rsid w:val="00D136F9"/>
    <w:rsid w:val="00D13F36"/>
    <w:rsid w:val="00D1448C"/>
    <w:rsid w:val="00D14A01"/>
    <w:rsid w:val="00D15064"/>
    <w:rsid w:val="00D15444"/>
    <w:rsid w:val="00D15C73"/>
    <w:rsid w:val="00D16504"/>
    <w:rsid w:val="00D16810"/>
    <w:rsid w:val="00D1684C"/>
    <w:rsid w:val="00D16983"/>
    <w:rsid w:val="00D17476"/>
    <w:rsid w:val="00D17527"/>
    <w:rsid w:val="00D17B96"/>
    <w:rsid w:val="00D20C33"/>
    <w:rsid w:val="00D20CF7"/>
    <w:rsid w:val="00D21C90"/>
    <w:rsid w:val="00D21D59"/>
    <w:rsid w:val="00D22057"/>
    <w:rsid w:val="00D23268"/>
    <w:rsid w:val="00D23447"/>
    <w:rsid w:val="00D236C8"/>
    <w:rsid w:val="00D237AA"/>
    <w:rsid w:val="00D240CE"/>
    <w:rsid w:val="00D241C1"/>
    <w:rsid w:val="00D242EE"/>
    <w:rsid w:val="00D24E43"/>
    <w:rsid w:val="00D26CBC"/>
    <w:rsid w:val="00D27463"/>
    <w:rsid w:val="00D278A5"/>
    <w:rsid w:val="00D27ECD"/>
    <w:rsid w:val="00D300AB"/>
    <w:rsid w:val="00D30BE8"/>
    <w:rsid w:val="00D312E2"/>
    <w:rsid w:val="00D31CBB"/>
    <w:rsid w:val="00D32243"/>
    <w:rsid w:val="00D3256C"/>
    <w:rsid w:val="00D3567A"/>
    <w:rsid w:val="00D35F9D"/>
    <w:rsid w:val="00D36228"/>
    <w:rsid w:val="00D36518"/>
    <w:rsid w:val="00D367E9"/>
    <w:rsid w:val="00D36A6A"/>
    <w:rsid w:val="00D400CD"/>
    <w:rsid w:val="00D40B87"/>
    <w:rsid w:val="00D40D1E"/>
    <w:rsid w:val="00D41053"/>
    <w:rsid w:val="00D410B3"/>
    <w:rsid w:val="00D4120B"/>
    <w:rsid w:val="00D41291"/>
    <w:rsid w:val="00D41A47"/>
    <w:rsid w:val="00D423B8"/>
    <w:rsid w:val="00D42F48"/>
    <w:rsid w:val="00D43B62"/>
    <w:rsid w:val="00D46AD1"/>
    <w:rsid w:val="00D477C2"/>
    <w:rsid w:val="00D47F4F"/>
    <w:rsid w:val="00D518B5"/>
    <w:rsid w:val="00D53839"/>
    <w:rsid w:val="00D53EA3"/>
    <w:rsid w:val="00D550EE"/>
    <w:rsid w:val="00D553EF"/>
    <w:rsid w:val="00D6102D"/>
    <w:rsid w:val="00D61211"/>
    <w:rsid w:val="00D61EE6"/>
    <w:rsid w:val="00D620B9"/>
    <w:rsid w:val="00D62173"/>
    <w:rsid w:val="00D62193"/>
    <w:rsid w:val="00D633A4"/>
    <w:rsid w:val="00D6383F"/>
    <w:rsid w:val="00D638E5"/>
    <w:rsid w:val="00D6398F"/>
    <w:rsid w:val="00D6439A"/>
    <w:rsid w:val="00D643F9"/>
    <w:rsid w:val="00D64AB9"/>
    <w:rsid w:val="00D66CDF"/>
    <w:rsid w:val="00D6787C"/>
    <w:rsid w:val="00D71BDE"/>
    <w:rsid w:val="00D71C0C"/>
    <w:rsid w:val="00D722CD"/>
    <w:rsid w:val="00D7292E"/>
    <w:rsid w:val="00D736E8"/>
    <w:rsid w:val="00D73CF4"/>
    <w:rsid w:val="00D73F94"/>
    <w:rsid w:val="00D765D7"/>
    <w:rsid w:val="00D76938"/>
    <w:rsid w:val="00D76EFE"/>
    <w:rsid w:val="00D77016"/>
    <w:rsid w:val="00D77A0B"/>
    <w:rsid w:val="00D77E23"/>
    <w:rsid w:val="00D805DC"/>
    <w:rsid w:val="00D814EB"/>
    <w:rsid w:val="00D8196C"/>
    <w:rsid w:val="00D8246A"/>
    <w:rsid w:val="00D82811"/>
    <w:rsid w:val="00D84190"/>
    <w:rsid w:val="00D84A8D"/>
    <w:rsid w:val="00D84C56"/>
    <w:rsid w:val="00D85EA5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146"/>
    <w:rsid w:val="00D93207"/>
    <w:rsid w:val="00D9321F"/>
    <w:rsid w:val="00D9401B"/>
    <w:rsid w:val="00D9488C"/>
    <w:rsid w:val="00D94AD8"/>
    <w:rsid w:val="00D96421"/>
    <w:rsid w:val="00D96852"/>
    <w:rsid w:val="00DA09CD"/>
    <w:rsid w:val="00DA16B8"/>
    <w:rsid w:val="00DA1B47"/>
    <w:rsid w:val="00DA236A"/>
    <w:rsid w:val="00DA2D16"/>
    <w:rsid w:val="00DA52A2"/>
    <w:rsid w:val="00DA62A3"/>
    <w:rsid w:val="00DA70EE"/>
    <w:rsid w:val="00DB0FD3"/>
    <w:rsid w:val="00DB129D"/>
    <w:rsid w:val="00DB1B91"/>
    <w:rsid w:val="00DB1F1B"/>
    <w:rsid w:val="00DB3C94"/>
    <w:rsid w:val="00DB432B"/>
    <w:rsid w:val="00DB45DD"/>
    <w:rsid w:val="00DB4D4E"/>
    <w:rsid w:val="00DB4D63"/>
    <w:rsid w:val="00DB6920"/>
    <w:rsid w:val="00DB6D49"/>
    <w:rsid w:val="00DC07A4"/>
    <w:rsid w:val="00DC0ED0"/>
    <w:rsid w:val="00DC1BBA"/>
    <w:rsid w:val="00DC25C7"/>
    <w:rsid w:val="00DC264E"/>
    <w:rsid w:val="00DC4082"/>
    <w:rsid w:val="00DC525F"/>
    <w:rsid w:val="00DC5C92"/>
    <w:rsid w:val="00DC6EEF"/>
    <w:rsid w:val="00DD1794"/>
    <w:rsid w:val="00DD1BEC"/>
    <w:rsid w:val="00DD1EEC"/>
    <w:rsid w:val="00DD2E75"/>
    <w:rsid w:val="00DD441F"/>
    <w:rsid w:val="00DD46C3"/>
    <w:rsid w:val="00DD526F"/>
    <w:rsid w:val="00DD5FB5"/>
    <w:rsid w:val="00DD6D4A"/>
    <w:rsid w:val="00DD6E8F"/>
    <w:rsid w:val="00DE0179"/>
    <w:rsid w:val="00DE04F8"/>
    <w:rsid w:val="00DE0E8C"/>
    <w:rsid w:val="00DE120C"/>
    <w:rsid w:val="00DE2E49"/>
    <w:rsid w:val="00DE46D9"/>
    <w:rsid w:val="00DE4762"/>
    <w:rsid w:val="00DE47D2"/>
    <w:rsid w:val="00DE507A"/>
    <w:rsid w:val="00DE555E"/>
    <w:rsid w:val="00DE5F27"/>
    <w:rsid w:val="00DE64B4"/>
    <w:rsid w:val="00DE65F7"/>
    <w:rsid w:val="00DE6EFC"/>
    <w:rsid w:val="00DE6F56"/>
    <w:rsid w:val="00DE75F1"/>
    <w:rsid w:val="00DE794C"/>
    <w:rsid w:val="00DF04F5"/>
    <w:rsid w:val="00DF0682"/>
    <w:rsid w:val="00DF0991"/>
    <w:rsid w:val="00DF1A29"/>
    <w:rsid w:val="00DF2074"/>
    <w:rsid w:val="00DF20BA"/>
    <w:rsid w:val="00DF2A4E"/>
    <w:rsid w:val="00DF2A52"/>
    <w:rsid w:val="00DF2D00"/>
    <w:rsid w:val="00DF3402"/>
    <w:rsid w:val="00DF34A6"/>
    <w:rsid w:val="00DF440C"/>
    <w:rsid w:val="00DF55C4"/>
    <w:rsid w:val="00DF7163"/>
    <w:rsid w:val="00DF7F56"/>
    <w:rsid w:val="00E00C12"/>
    <w:rsid w:val="00E0262B"/>
    <w:rsid w:val="00E034B0"/>
    <w:rsid w:val="00E03D68"/>
    <w:rsid w:val="00E05704"/>
    <w:rsid w:val="00E05CA5"/>
    <w:rsid w:val="00E06724"/>
    <w:rsid w:val="00E11680"/>
    <w:rsid w:val="00E1280D"/>
    <w:rsid w:val="00E14E91"/>
    <w:rsid w:val="00E16B2F"/>
    <w:rsid w:val="00E208F2"/>
    <w:rsid w:val="00E20B39"/>
    <w:rsid w:val="00E21830"/>
    <w:rsid w:val="00E21FB0"/>
    <w:rsid w:val="00E22600"/>
    <w:rsid w:val="00E23E0C"/>
    <w:rsid w:val="00E24D80"/>
    <w:rsid w:val="00E251EF"/>
    <w:rsid w:val="00E2581A"/>
    <w:rsid w:val="00E25EDA"/>
    <w:rsid w:val="00E267BC"/>
    <w:rsid w:val="00E26BB9"/>
    <w:rsid w:val="00E27BD7"/>
    <w:rsid w:val="00E30B8A"/>
    <w:rsid w:val="00E30E49"/>
    <w:rsid w:val="00E31CBC"/>
    <w:rsid w:val="00E323CD"/>
    <w:rsid w:val="00E32D28"/>
    <w:rsid w:val="00E32DF2"/>
    <w:rsid w:val="00E333AD"/>
    <w:rsid w:val="00E3341B"/>
    <w:rsid w:val="00E3351E"/>
    <w:rsid w:val="00E337BF"/>
    <w:rsid w:val="00E340AC"/>
    <w:rsid w:val="00E3510F"/>
    <w:rsid w:val="00E35A5F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2BD2"/>
    <w:rsid w:val="00E4377A"/>
    <w:rsid w:val="00E443B4"/>
    <w:rsid w:val="00E44D7A"/>
    <w:rsid w:val="00E45FF8"/>
    <w:rsid w:val="00E46650"/>
    <w:rsid w:val="00E472A4"/>
    <w:rsid w:val="00E47A65"/>
    <w:rsid w:val="00E47E59"/>
    <w:rsid w:val="00E50977"/>
    <w:rsid w:val="00E54544"/>
    <w:rsid w:val="00E5496C"/>
    <w:rsid w:val="00E554AD"/>
    <w:rsid w:val="00E557A5"/>
    <w:rsid w:val="00E55818"/>
    <w:rsid w:val="00E5698B"/>
    <w:rsid w:val="00E56B10"/>
    <w:rsid w:val="00E57218"/>
    <w:rsid w:val="00E60F6D"/>
    <w:rsid w:val="00E61F8C"/>
    <w:rsid w:val="00E61FAE"/>
    <w:rsid w:val="00E64441"/>
    <w:rsid w:val="00E64769"/>
    <w:rsid w:val="00E70712"/>
    <w:rsid w:val="00E70977"/>
    <w:rsid w:val="00E72E02"/>
    <w:rsid w:val="00E74A16"/>
    <w:rsid w:val="00E74FF9"/>
    <w:rsid w:val="00E752CC"/>
    <w:rsid w:val="00E76875"/>
    <w:rsid w:val="00E76BF6"/>
    <w:rsid w:val="00E76CDE"/>
    <w:rsid w:val="00E807DB"/>
    <w:rsid w:val="00E816E3"/>
    <w:rsid w:val="00E81CDF"/>
    <w:rsid w:val="00E82B8D"/>
    <w:rsid w:val="00E84BD6"/>
    <w:rsid w:val="00E852B6"/>
    <w:rsid w:val="00E8554E"/>
    <w:rsid w:val="00E86789"/>
    <w:rsid w:val="00E86DB9"/>
    <w:rsid w:val="00E9130A"/>
    <w:rsid w:val="00E916DE"/>
    <w:rsid w:val="00E92E04"/>
    <w:rsid w:val="00E9301A"/>
    <w:rsid w:val="00E9355E"/>
    <w:rsid w:val="00E93E3F"/>
    <w:rsid w:val="00E93F63"/>
    <w:rsid w:val="00E95888"/>
    <w:rsid w:val="00E95D96"/>
    <w:rsid w:val="00E96554"/>
    <w:rsid w:val="00E965BC"/>
    <w:rsid w:val="00E96DC4"/>
    <w:rsid w:val="00E977D7"/>
    <w:rsid w:val="00EA0CFE"/>
    <w:rsid w:val="00EA1C7B"/>
    <w:rsid w:val="00EA1D32"/>
    <w:rsid w:val="00EA264C"/>
    <w:rsid w:val="00EA3B96"/>
    <w:rsid w:val="00EA59E4"/>
    <w:rsid w:val="00EA5EDC"/>
    <w:rsid w:val="00EB08FC"/>
    <w:rsid w:val="00EB0F7A"/>
    <w:rsid w:val="00EB127C"/>
    <w:rsid w:val="00EB30E1"/>
    <w:rsid w:val="00EB3FD8"/>
    <w:rsid w:val="00EB4A6C"/>
    <w:rsid w:val="00EB5826"/>
    <w:rsid w:val="00EB5E81"/>
    <w:rsid w:val="00EB5FB6"/>
    <w:rsid w:val="00EB629D"/>
    <w:rsid w:val="00EB71BF"/>
    <w:rsid w:val="00EB7363"/>
    <w:rsid w:val="00EB7F1B"/>
    <w:rsid w:val="00EC20F1"/>
    <w:rsid w:val="00EC26A3"/>
    <w:rsid w:val="00EC2D49"/>
    <w:rsid w:val="00EC31B7"/>
    <w:rsid w:val="00EC38A9"/>
    <w:rsid w:val="00EC485A"/>
    <w:rsid w:val="00EC52CF"/>
    <w:rsid w:val="00EC55A7"/>
    <w:rsid w:val="00EC5EB3"/>
    <w:rsid w:val="00EC6342"/>
    <w:rsid w:val="00EC6AD6"/>
    <w:rsid w:val="00EC6C62"/>
    <w:rsid w:val="00EC7033"/>
    <w:rsid w:val="00EC7759"/>
    <w:rsid w:val="00ED0F94"/>
    <w:rsid w:val="00ED111B"/>
    <w:rsid w:val="00ED24B8"/>
    <w:rsid w:val="00ED27EC"/>
    <w:rsid w:val="00ED2E3B"/>
    <w:rsid w:val="00ED3698"/>
    <w:rsid w:val="00ED3EFA"/>
    <w:rsid w:val="00ED404A"/>
    <w:rsid w:val="00ED4199"/>
    <w:rsid w:val="00ED499A"/>
    <w:rsid w:val="00ED55BF"/>
    <w:rsid w:val="00ED5628"/>
    <w:rsid w:val="00ED5F8D"/>
    <w:rsid w:val="00ED7819"/>
    <w:rsid w:val="00ED7F20"/>
    <w:rsid w:val="00EE1A08"/>
    <w:rsid w:val="00EE325A"/>
    <w:rsid w:val="00EE336F"/>
    <w:rsid w:val="00EE41D0"/>
    <w:rsid w:val="00EE45F5"/>
    <w:rsid w:val="00EE5001"/>
    <w:rsid w:val="00EE558A"/>
    <w:rsid w:val="00EE5A70"/>
    <w:rsid w:val="00EE6CB9"/>
    <w:rsid w:val="00EF079B"/>
    <w:rsid w:val="00EF2511"/>
    <w:rsid w:val="00EF2D35"/>
    <w:rsid w:val="00EF3B1C"/>
    <w:rsid w:val="00EF469F"/>
    <w:rsid w:val="00EF4753"/>
    <w:rsid w:val="00EF56F9"/>
    <w:rsid w:val="00EF5B01"/>
    <w:rsid w:val="00EF5BEF"/>
    <w:rsid w:val="00EF61AB"/>
    <w:rsid w:val="00EF669A"/>
    <w:rsid w:val="00EF6913"/>
    <w:rsid w:val="00F01CAB"/>
    <w:rsid w:val="00F02291"/>
    <w:rsid w:val="00F02CF8"/>
    <w:rsid w:val="00F03EEC"/>
    <w:rsid w:val="00F04832"/>
    <w:rsid w:val="00F048F5"/>
    <w:rsid w:val="00F060E5"/>
    <w:rsid w:val="00F06A2C"/>
    <w:rsid w:val="00F100D8"/>
    <w:rsid w:val="00F11269"/>
    <w:rsid w:val="00F122AC"/>
    <w:rsid w:val="00F133D5"/>
    <w:rsid w:val="00F13961"/>
    <w:rsid w:val="00F14BBE"/>
    <w:rsid w:val="00F14E37"/>
    <w:rsid w:val="00F16D73"/>
    <w:rsid w:val="00F205D6"/>
    <w:rsid w:val="00F20AD3"/>
    <w:rsid w:val="00F21DB5"/>
    <w:rsid w:val="00F21F37"/>
    <w:rsid w:val="00F22234"/>
    <w:rsid w:val="00F22275"/>
    <w:rsid w:val="00F22D6F"/>
    <w:rsid w:val="00F24191"/>
    <w:rsid w:val="00F25455"/>
    <w:rsid w:val="00F25E68"/>
    <w:rsid w:val="00F26B93"/>
    <w:rsid w:val="00F27FE1"/>
    <w:rsid w:val="00F30953"/>
    <w:rsid w:val="00F3099F"/>
    <w:rsid w:val="00F31CDC"/>
    <w:rsid w:val="00F31D70"/>
    <w:rsid w:val="00F3325E"/>
    <w:rsid w:val="00F33C74"/>
    <w:rsid w:val="00F345B1"/>
    <w:rsid w:val="00F34D59"/>
    <w:rsid w:val="00F34D6F"/>
    <w:rsid w:val="00F356EA"/>
    <w:rsid w:val="00F35A46"/>
    <w:rsid w:val="00F35E8F"/>
    <w:rsid w:val="00F36422"/>
    <w:rsid w:val="00F3661C"/>
    <w:rsid w:val="00F366F8"/>
    <w:rsid w:val="00F370FD"/>
    <w:rsid w:val="00F41F15"/>
    <w:rsid w:val="00F42A49"/>
    <w:rsid w:val="00F42E1C"/>
    <w:rsid w:val="00F4386A"/>
    <w:rsid w:val="00F43F3D"/>
    <w:rsid w:val="00F442DE"/>
    <w:rsid w:val="00F44D5E"/>
    <w:rsid w:val="00F44DB6"/>
    <w:rsid w:val="00F44E1E"/>
    <w:rsid w:val="00F451FA"/>
    <w:rsid w:val="00F454C5"/>
    <w:rsid w:val="00F459AE"/>
    <w:rsid w:val="00F4762B"/>
    <w:rsid w:val="00F50E47"/>
    <w:rsid w:val="00F5102D"/>
    <w:rsid w:val="00F511B9"/>
    <w:rsid w:val="00F51680"/>
    <w:rsid w:val="00F51A43"/>
    <w:rsid w:val="00F52358"/>
    <w:rsid w:val="00F541B8"/>
    <w:rsid w:val="00F54496"/>
    <w:rsid w:val="00F5508B"/>
    <w:rsid w:val="00F551CA"/>
    <w:rsid w:val="00F55769"/>
    <w:rsid w:val="00F565DD"/>
    <w:rsid w:val="00F565FB"/>
    <w:rsid w:val="00F56BF6"/>
    <w:rsid w:val="00F577FD"/>
    <w:rsid w:val="00F603F7"/>
    <w:rsid w:val="00F6096A"/>
    <w:rsid w:val="00F62CD9"/>
    <w:rsid w:val="00F63767"/>
    <w:rsid w:val="00F6567B"/>
    <w:rsid w:val="00F664EB"/>
    <w:rsid w:val="00F67A0C"/>
    <w:rsid w:val="00F70602"/>
    <w:rsid w:val="00F71742"/>
    <w:rsid w:val="00F71D10"/>
    <w:rsid w:val="00F72067"/>
    <w:rsid w:val="00F72172"/>
    <w:rsid w:val="00F72AFD"/>
    <w:rsid w:val="00F7348E"/>
    <w:rsid w:val="00F80110"/>
    <w:rsid w:val="00F80343"/>
    <w:rsid w:val="00F80808"/>
    <w:rsid w:val="00F82342"/>
    <w:rsid w:val="00F82E4C"/>
    <w:rsid w:val="00F82F8D"/>
    <w:rsid w:val="00F8431C"/>
    <w:rsid w:val="00F84867"/>
    <w:rsid w:val="00F8501D"/>
    <w:rsid w:val="00F8538F"/>
    <w:rsid w:val="00F86081"/>
    <w:rsid w:val="00F86588"/>
    <w:rsid w:val="00F9037C"/>
    <w:rsid w:val="00F92421"/>
    <w:rsid w:val="00F92C03"/>
    <w:rsid w:val="00F93E7C"/>
    <w:rsid w:val="00F949F2"/>
    <w:rsid w:val="00F95910"/>
    <w:rsid w:val="00F969B3"/>
    <w:rsid w:val="00F974FB"/>
    <w:rsid w:val="00F97BFD"/>
    <w:rsid w:val="00FA0E2F"/>
    <w:rsid w:val="00FA12B2"/>
    <w:rsid w:val="00FA17C5"/>
    <w:rsid w:val="00FA2DE1"/>
    <w:rsid w:val="00FA3456"/>
    <w:rsid w:val="00FA39EA"/>
    <w:rsid w:val="00FA3A52"/>
    <w:rsid w:val="00FA442D"/>
    <w:rsid w:val="00FA4514"/>
    <w:rsid w:val="00FA46F6"/>
    <w:rsid w:val="00FA4B03"/>
    <w:rsid w:val="00FA55D5"/>
    <w:rsid w:val="00FA59CE"/>
    <w:rsid w:val="00FA64E0"/>
    <w:rsid w:val="00FA6DC6"/>
    <w:rsid w:val="00FA7147"/>
    <w:rsid w:val="00FA77C4"/>
    <w:rsid w:val="00FA7B02"/>
    <w:rsid w:val="00FA7D82"/>
    <w:rsid w:val="00FB1266"/>
    <w:rsid w:val="00FB1FF6"/>
    <w:rsid w:val="00FB29AA"/>
    <w:rsid w:val="00FB400D"/>
    <w:rsid w:val="00FB4799"/>
    <w:rsid w:val="00FB6593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607"/>
    <w:rsid w:val="00FC78FA"/>
    <w:rsid w:val="00FC7B54"/>
    <w:rsid w:val="00FD15C3"/>
    <w:rsid w:val="00FD1638"/>
    <w:rsid w:val="00FD21FF"/>
    <w:rsid w:val="00FD235C"/>
    <w:rsid w:val="00FD2C75"/>
    <w:rsid w:val="00FD565C"/>
    <w:rsid w:val="00FD59C0"/>
    <w:rsid w:val="00FD6453"/>
    <w:rsid w:val="00FD66CD"/>
    <w:rsid w:val="00FD66E5"/>
    <w:rsid w:val="00FD6C69"/>
    <w:rsid w:val="00FD7429"/>
    <w:rsid w:val="00FE0743"/>
    <w:rsid w:val="00FE0B7C"/>
    <w:rsid w:val="00FE10CD"/>
    <w:rsid w:val="00FE2050"/>
    <w:rsid w:val="00FE284B"/>
    <w:rsid w:val="00FE3B45"/>
    <w:rsid w:val="00FE4387"/>
    <w:rsid w:val="00FE4AAB"/>
    <w:rsid w:val="00FE533D"/>
    <w:rsid w:val="00FE6B86"/>
    <w:rsid w:val="00FE6DD7"/>
    <w:rsid w:val="00FE7BA6"/>
    <w:rsid w:val="00FF00FD"/>
    <w:rsid w:val="00FF0BEE"/>
    <w:rsid w:val="00FF1D29"/>
    <w:rsid w:val="00FF24F5"/>
    <w:rsid w:val="00FF2D0B"/>
    <w:rsid w:val="00FF355E"/>
    <w:rsid w:val="00FF5012"/>
    <w:rsid w:val="00FF5B35"/>
    <w:rsid w:val="00FF67D2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  <w:style w:type="character" w:styleId="a9">
    <w:name w:val="Hyperlink"/>
    <w:basedOn w:val="a0"/>
    <w:uiPriority w:val="99"/>
    <w:unhideWhenUsed/>
    <w:rsid w:val="003910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14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DED46-749F-4503-A059-53149E65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yrchoi</cp:lastModifiedBy>
  <cp:revision>4</cp:revision>
  <cp:lastPrinted>2024-01-26T03:00:00Z</cp:lastPrinted>
  <dcterms:created xsi:type="dcterms:W3CDTF">2025-01-23T07:16:00Z</dcterms:created>
  <dcterms:modified xsi:type="dcterms:W3CDTF">2025-01-23T07:16:00Z</dcterms:modified>
</cp:coreProperties>
</file>