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C582" w14:textId="7EF88FA3" w:rsidR="00F2248A" w:rsidRPr="00F2248A" w:rsidRDefault="00F2248A" w:rsidP="00F2248A">
      <w:pPr>
        <w:jc w:val="center"/>
        <w:rPr>
          <w:b/>
          <w:bCs/>
          <w:sz w:val="32"/>
          <w:szCs w:val="36"/>
        </w:rPr>
      </w:pPr>
      <w:proofErr w:type="spellStart"/>
      <w:r w:rsidRPr="00F2248A">
        <w:rPr>
          <w:b/>
          <w:bCs/>
          <w:sz w:val="32"/>
          <w:szCs w:val="36"/>
        </w:rPr>
        <w:t>아이엠아이</w:t>
      </w:r>
      <w:proofErr w:type="spellEnd"/>
      <w:r w:rsidRPr="00F2248A">
        <w:rPr>
          <w:b/>
          <w:bCs/>
          <w:sz w:val="32"/>
          <w:szCs w:val="36"/>
        </w:rPr>
        <w:t>,</w:t>
      </w:r>
      <w:r w:rsidRPr="00F2248A">
        <w:rPr>
          <w:rFonts w:hint="eastAsia"/>
          <w:b/>
          <w:bCs/>
          <w:sz w:val="32"/>
          <w:szCs w:val="36"/>
        </w:rPr>
        <w:t xml:space="preserve"> </w:t>
      </w:r>
      <w:r w:rsidRPr="00F2248A">
        <w:rPr>
          <w:b/>
          <w:bCs/>
          <w:sz w:val="32"/>
          <w:szCs w:val="36"/>
        </w:rPr>
        <w:t>디지털 플랫폼을 넘어 지역과 연결되다</w:t>
      </w:r>
    </w:p>
    <w:p w14:paraId="69767C6D" w14:textId="77777777" w:rsidR="00F2248A" w:rsidRDefault="00F2248A" w:rsidP="00F2248A"/>
    <w:p w14:paraId="3B96063E" w14:textId="77777777" w:rsidR="00F2248A" w:rsidRDefault="00F2248A" w:rsidP="00F2248A">
      <w:proofErr w:type="spellStart"/>
      <w:r w:rsidRPr="00F2248A">
        <w:t>아이엠아이는</w:t>
      </w:r>
      <w:proofErr w:type="spellEnd"/>
      <w:r w:rsidRPr="00F2248A">
        <w:t xml:space="preserve"> 국내 최대 규모의 게임 아이템 거래 중개 플랫폼 ‘</w:t>
      </w:r>
      <w:proofErr w:type="spellStart"/>
      <w:r w:rsidRPr="00F2248A">
        <w:t>아이템매니아</w:t>
      </w:r>
      <w:proofErr w:type="spellEnd"/>
      <w:r w:rsidRPr="00F2248A">
        <w:t>’</w:t>
      </w:r>
      <w:proofErr w:type="spellStart"/>
      <w:r w:rsidRPr="00F2248A">
        <w:t>를</w:t>
      </w:r>
      <w:proofErr w:type="spellEnd"/>
      <w:r w:rsidRPr="00F2248A">
        <w:t xml:space="preserve"> 운영하는 기업이다. 2002년 설립 이후 디지털 플랫폼 기반으로 성장해 온 </w:t>
      </w:r>
      <w:proofErr w:type="spellStart"/>
      <w:r w:rsidRPr="00F2248A">
        <w:t>아이엠아이는</w:t>
      </w:r>
      <w:proofErr w:type="spellEnd"/>
      <w:r w:rsidRPr="00F2248A">
        <w:t xml:space="preserve"> 본사가 위치한 전주와 전북 지역을 중심으로 아동·청소년을 대상으로 한 지역 나눔 활동을 꾸준히 이어오고 있다. </w:t>
      </w:r>
    </w:p>
    <w:p w14:paraId="1CF0F2C5" w14:textId="057A5F97" w:rsidR="00F2248A" w:rsidRDefault="00F2248A" w:rsidP="00F2248A">
      <w:r w:rsidRPr="00F2248A">
        <w:t>사회공헌을 일회성 지원이 아닌 기업의 주요 경영 과제로 설정하고, 임직원 참여를 바탕으로 현장 중심의 활동을 지속해 온 점이 특징이다. 이러한 장기적 실천은 6년 연속 지역사회공헌 인정기업 선정으로 이어지며, 지역사회와의 신뢰를 쌓아온 성과로 평가받고 있다.</w:t>
      </w:r>
    </w:p>
    <w:p w14:paraId="1924BCBF" w14:textId="77777777" w:rsidR="00F2248A" w:rsidRPr="00F2248A" w:rsidRDefault="00F2248A" w:rsidP="00F2248A"/>
    <w:p w14:paraId="629E25F6" w14:textId="77777777" w:rsidR="00F2248A" w:rsidRPr="00F2248A" w:rsidRDefault="00F2248A" w:rsidP="00F2248A">
      <w:proofErr w:type="spellStart"/>
      <w:r w:rsidRPr="00F2248A">
        <w:t>아이엠아이의</w:t>
      </w:r>
      <w:proofErr w:type="spellEnd"/>
      <w:r w:rsidRPr="00F2248A">
        <w:t xml:space="preserve"> 사회공헌 활동은 2009년 임직원 자원봉사로 시작한 벽화 그리기 활동을 계기로 본격화됐다. 전주와 전북 지역의 생활 환경을 개선하고 공동체에 기여하겠다는 작은 실천이 출발점이었다. 이후 이러한 활동은 기업 차원의 사회공헌 체계로 정착되며 지금까지 이어지고 있다.</w:t>
      </w:r>
    </w:p>
    <w:p w14:paraId="6823499F" w14:textId="77777777" w:rsidR="00F2248A" w:rsidRDefault="00F2248A" w:rsidP="00F2248A">
      <w:r w:rsidRPr="00F2248A">
        <w:t xml:space="preserve">게임 아이템 거래 플랫폼을 운영하는 기업이라는 특성 속에서 </w:t>
      </w:r>
      <w:proofErr w:type="spellStart"/>
      <w:r w:rsidRPr="00F2248A">
        <w:t>아이엠아이는</w:t>
      </w:r>
      <w:proofErr w:type="spellEnd"/>
      <w:r w:rsidRPr="00F2248A">
        <w:t xml:space="preserve"> 디지털 환경에서 성장하는 아동·청소년을 주요 대상으로 삼고, 보다 건강하고 안전한 경험의 기회를 제공하는 것을 사회공헌의 핵심 방향으로 설정했다. 사회공헌은 일회성 지원이 아닌 지역사회와의 관계를 장기적으로 이어가는 경영 과제로 자리 잡았다.</w:t>
      </w:r>
    </w:p>
    <w:p w14:paraId="0F8A9643" w14:textId="77777777" w:rsidR="00F2248A" w:rsidRPr="00F2248A" w:rsidRDefault="00F2248A" w:rsidP="00F2248A"/>
    <w:p w14:paraId="2CCC513F" w14:textId="77777777" w:rsidR="00F2248A" w:rsidRPr="00F2248A" w:rsidRDefault="00F2248A" w:rsidP="00F2248A">
      <w:pPr>
        <w:rPr>
          <w:b/>
          <w:bCs/>
          <w:sz w:val="28"/>
          <w:szCs w:val="32"/>
        </w:rPr>
      </w:pPr>
      <w:r w:rsidRPr="00F2248A">
        <w:rPr>
          <w:b/>
          <w:bCs/>
          <w:sz w:val="28"/>
          <w:szCs w:val="32"/>
        </w:rPr>
        <w:t>아동·청소년의 일상에 닿는 나눔 활동</w:t>
      </w:r>
    </w:p>
    <w:p w14:paraId="3555BAB9" w14:textId="77777777" w:rsidR="00F2248A" w:rsidRPr="00F2248A" w:rsidRDefault="00F2248A" w:rsidP="00F2248A">
      <w:proofErr w:type="spellStart"/>
      <w:r w:rsidRPr="00F2248A">
        <w:t>아이엠아이는</w:t>
      </w:r>
      <w:proofErr w:type="spellEnd"/>
      <w:r w:rsidRPr="00F2248A">
        <w:t xml:space="preserve"> 아동·청소년의 안정적인 학습 환경 조성과 정서적 성장을 목표로 교육·정서·문화 영역을 아우르는 사회공헌 활동을 추진하고 있다. 교육 물품 지원과 학습 공간 개선, 정서 안정 프로그램, 문화예술 체험 등을 통해 아동·청소년이 일상 속에서 성장할 수 있는 기반을 마련하는 데 주력하고 있다.</w:t>
      </w:r>
    </w:p>
    <w:p w14:paraId="34E92712" w14:textId="77777777" w:rsidR="00F2248A" w:rsidRPr="00F2248A" w:rsidRDefault="00F2248A" w:rsidP="00F2248A">
      <w:r w:rsidRPr="00F2248A">
        <w:t>대표적인 사회공헌 사업으로는 ‘</w:t>
      </w:r>
      <w:proofErr w:type="spellStart"/>
      <w:r w:rsidRPr="00F2248A">
        <w:t>드림유어드림</w:t>
      </w:r>
      <w:proofErr w:type="spellEnd"/>
      <w:r w:rsidRPr="00F2248A">
        <w:t>(Dream your dream)’과 ‘</w:t>
      </w:r>
      <w:proofErr w:type="spellStart"/>
      <w:r w:rsidRPr="00F2248A">
        <w:t>크리스마스매니아</w:t>
      </w:r>
      <w:proofErr w:type="spellEnd"/>
      <w:r w:rsidRPr="00F2248A">
        <w:t xml:space="preserve">’가 있다. </w:t>
      </w:r>
      <w:proofErr w:type="spellStart"/>
      <w:r w:rsidRPr="00F2248A">
        <w:t>드림유어드림은</w:t>
      </w:r>
      <w:proofErr w:type="spellEnd"/>
      <w:r w:rsidRPr="00F2248A">
        <w:t xml:space="preserve"> 아동·청소년의 꿈과 가능성을 응원하는 캠페인으로, </w:t>
      </w:r>
      <w:proofErr w:type="spellStart"/>
      <w:r w:rsidRPr="00F2248A">
        <w:t>전주남중</w:t>
      </w:r>
      <w:proofErr w:type="spellEnd"/>
      <w:r w:rsidRPr="00F2248A">
        <w:t xml:space="preserve"> </w:t>
      </w:r>
      <w:proofErr w:type="spellStart"/>
      <w:r w:rsidRPr="00F2248A">
        <w:t>소송사리학교를</w:t>
      </w:r>
      <w:proofErr w:type="spellEnd"/>
      <w:r w:rsidRPr="00F2248A">
        <w:t xml:space="preserve"> 대상으로 한 운동화 지원, 전북마을사랑방의 아동·청소년 대상 정서안정 미술·과학 키트 전달 등을 통해 학습 의욕과 자존감 형성을 지원해 왔다.</w:t>
      </w:r>
    </w:p>
    <w:p w14:paraId="6F8CAB89" w14:textId="77777777" w:rsidR="00F2248A" w:rsidRPr="00F2248A" w:rsidRDefault="00F2248A" w:rsidP="00F2248A">
      <w:r w:rsidRPr="00F2248A">
        <w:t xml:space="preserve">또한 문화적 경험이 부족한 아동·청소년을 대상으로 뮤지컬 관람, 놀이공원 방문, 소풍 </w:t>
      </w:r>
      <w:r w:rsidRPr="00F2248A">
        <w:lastRenderedPageBreak/>
        <w:t>등 다양한 체험 기회를 제공하며 정서적·사회적 성장을 돕고 있다. 연말에는 ‘</w:t>
      </w:r>
      <w:proofErr w:type="spellStart"/>
      <w:r w:rsidRPr="00F2248A">
        <w:t>크리스마스매니아</w:t>
      </w:r>
      <w:proofErr w:type="spellEnd"/>
      <w:r w:rsidRPr="00F2248A">
        <w:t>’</w:t>
      </w:r>
      <w:proofErr w:type="spellStart"/>
      <w:r w:rsidRPr="00F2248A">
        <w:t>를</w:t>
      </w:r>
      <w:proofErr w:type="spellEnd"/>
      <w:r w:rsidRPr="00F2248A">
        <w:t xml:space="preserve"> 통해 문화체험과 방한용품 등 계절에 맞춘 실질적 지원도 이어가고 있다.</w:t>
      </w:r>
    </w:p>
    <w:p w14:paraId="437D3668" w14:textId="77777777" w:rsidR="00F2248A" w:rsidRDefault="00F2248A" w:rsidP="00F2248A">
      <w:pPr>
        <w:rPr>
          <w:b/>
          <w:bCs/>
        </w:rPr>
      </w:pPr>
    </w:p>
    <w:p w14:paraId="029DAA59" w14:textId="52B34C26" w:rsidR="00F2248A" w:rsidRPr="00F2248A" w:rsidRDefault="00F2248A" w:rsidP="00F2248A">
      <w:pPr>
        <w:rPr>
          <w:b/>
          <w:bCs/>
          <w:sz w:val="28"/>
          <w:szCs w:val="32"/>
        </w:rPr>
      </w:pPr>
      <w:r w:rsidRPr="00F2248A">
        <w:rPr>
          <w:b/>
          <w:bCs/>
          <w:sz w:val="28"/>
          <w:szCs w:val="32"/>
        </w:rPr>
        <w:t>지원에서 일상으로 확장된 지역 나눔</w:t>
      </w:r>
    </w:p>
    <w:p w14:paraId="759CCA4E" w14:textId="77777777" w:rsidR="00F2248A" w:rsidRPr="00F2248A" w:rsidRDefault="00F2248A" w:rsidP="00F2248A">
      <w:proofErr w:type="spellStart"/>
      <w:r w:rsidRPr="00F2248A">
        <w:t>아이엠아이의</w:t>
      </w:r>
      <w:proofErr w:type="spellEnd"/>
      <w:r w:rsidRPr="00F2248A">
        <w:t xml:space="preserve"> 사회공헌은 아동·청소년을 넘어 장애인, 보호아동, 어르신 등 다양한 계층으로 확장돼 왔다. 전북 지역 독거노인과 기초생활수급가정을 위한 김장 나눔 지원, 일일 산타클로스 활동 등 생활 밀착형 프로그램은 지역 주민의 일상에 직접 닿는 방식으로 운영되고 있다.</w:t>
      </w:r>
    </w:p>
    <w:p w14:paraId="1B0A1876" w14:textId="77777777" w:rsidR="00F2248A" w:rsidRDefault="00F2248A" w:rsidP="00F2248A">
      <w:r w:rsidRPr="00F2248A">
        <w:t>2009년부터 이어 온 벽화 그리기 재능 나눔 봉사는 전라북도 내 복지기관과 학교 등 약 40개소의 환경 개선으로 이어지며 지역사회에 지속적인 변화를 만들어 왔다. 이와 함께 환경보호 활동, 사내 ESG 캠페인, 무료급식소 나눔이 운영 등 사회공헌의 범위도 점차 넓어지고 있다.</w:t>
      </w:r>
    </w:p>
    <w:p w14:paraId="6D5ACB18" w14:textId="77777777" w:rsidR="00F2248A" w:rsidRPr="00F2248A" w:rsidRDefault="00F2248A" w:rsidP="00F2248A"/>
    <w:p w14:paraId="6D5936AA" w14:textId="77777777" w:rsidR="00F2248A" w:rsidRPr="00F2248A" w:rsidRDefault="00F2248A" w:rsidP="00F2248A">
      <w:pPr>
        <w:rPr>
          <w:b/>
          <w:bCs/>
          <w:sz w:val="28"/>
          <w:szCs w:val="32"/>
        </w:rPr>
      </w:pPr>
      <w:r w:rsidRPr="00F2248A">
        <w:rPr>
          <w:b/>
          <w:bCs/>
          <w:sz w:val="28"/>
          <w:szCs w:val="32"/>
        </w:rPr>
        <w:t>임직원 참여로 이어지는 지속 가능한 실천</w:t>
      </w:r>
    </w:p>
    <w:p w14:paraId="129302C2" w14:textId="77777777" w:rsidR="00F2248A" w:rsidRPr="00F2248A" w:rsidRDefault="00F2248A" w:rsidP="00F2248A">
      <w:proofErr w:type="spellStart"/>
      <w:r w:rsidRPr="00F2248A">
        <w:t>아이엠아이</w:t>
      </w:r>
      <w:proofErr w:type="spellEnd"/>
      <w:r w:rsidRPr="00F2248A">
        <w:t xml:space="preserve"> 사회공헌의 중요한 기반은 임직원 참여다. 임직원이 현장에 참여하며 지역의 필요를 체감하고, 활동의 지속성과 실행력을 높이는 구조가 사회공헌 전반에 반영돼 있다. 이러한 참여 기반 기업 문화는 지역사회와의 관계를 단순한 지원을 넘어 공감과 신뢰의 축적으로 확장시키는 역할을 하고 있다.</w:t>
      </w:r>
    </w:p>
    <w:p w14:paraId="2CDD8EA4" w14:textId="77777777" w:rsidR="00F2248A" w:rsidRPr="00F2248A" w:rsidRDefault="00F2248A" w:rsidP="00F2248A">
      <w:proofErr w:type="spellStart"/>
      <w:r w:rsidRPr="00F2248A">
        <w:t>아이엠아이는</w:t>
      </w:r>
      <w:proofErr w:type="spellEnd"/>
      <w:r w:rsidRPr="00F2248A">
        <w:t xml:space="preserve"> 2025년 지역사회공헌 인정기업으로 선정돼 보건복지부 장관표창을 수상했다. </w:t>
      </w:r>
      <w:proofErr w:type="spellStart"/>
      <w:r w:rsidRPr="00F2248A">
        <w:t>아이엠아이</w:t>
      </w:r>
      <w:proofErr w:type="spellEnd"/>
      <w:r w:rsidRPr="00F2248A">
        <w:t xml:space="preserve"> 관계자는 “이번 장관표창은 사회공헌 활동이 일회성 이벤트가 아닌, 오랜 기간 꾸준히 실천해 온 노력의 결과라 생각한다”</w:t>
      </w:r>
      <w:proofErr w:type="spellStart"/>
      <w:r w:rsidRPr="00F2248A">
        <w:t>며</w:t>
      </w:r>
      <w:proofErr w:type="spellEnd"/>
      <w:r w:rsidRPr="00F2248A">
        <w:t xml:space="preserve"> “앞으로도 아동·청소년과 지역사회를 중심으로 기업의 자원과 역량을 연계한 지속 가능한 사회공헌 프로그램을 확대해 나가겠다”고 밝혔다.</w:t>
      </w:r>
    </w:p>
    <w:p w14:paraId="4AB5EBF7" w14:textId="77777777" w:rsidR="00F2248A" w:rsidRPr="00F2248A" w:rsidRDefault="00F2248A" w:rsidP="00F2248A">
      <w:r w:rsidRPr="00F2248A">
        <w:t xml:space="preserve">디지털 플랫폼 기반으로 성장해 온 </w:t>
      </w:r>
      <w:proofErr w:type="spellStart"/>
      <w:r w:rsidRPr="00F2248A">
        <w:t>아이엠아이는</w:t>
      </w:r>
      <w:proofErr w:type="spellEnd"/>
      <w:r w:rsidRPr="00F2248A">
        <w:t xml:space="preserve"> 사회공헌 활동을 현장 중심의 방식으로 지역과 연결해 왔다. 그 결과 </w:t>
      </w:r>
      <w:proofErr w:type="spellStart"/>
      <w:r w:rsidRPr="00F2248A">
        <w:t>아이엠아이의</w:t>
      </w:r>
      <w:proofErr w:type="spellEnd"/>
      <w:r w:rsidRPr="00F2248A">
        <w:t xml:space="preserve"> 사회공헌은 지역의 일상과 함께하는 활동으로 자리매김하고 있다.</w:t>
      </w:r>
    </w:p>
    <w:p w14:paraId="6656DD87" w14:textId="77777777" w:rsidR="00C252D5" w:rsidRDefault="00C252D5"/>
    <w:sectPr w:rsidR="00C252D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8A"/>
    <w:rsid w:val="00330A50"/>
    <w:rsid w:val="0037582E"/>
    <w:rsid w:val="00C252D5"/>
    <w:rsid w:val="00D612A4"/>
    <w:rsid w:val="00EE4DF0"/>
    <w:rsid w:val="00F224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864D"/>
  <w15:chartTrackingRefBased/>
  <w15:docId w15:val="{FBE7C688-B847-4B84-9761-576BEEA1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224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224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224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224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224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224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224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224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224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2248A"/>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2248A"/>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2248A"/>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2248A"/>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2248A"/>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2248A"/>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2248A"/>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2248A"/>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2248A"/>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2248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224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24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2248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2248A"/>
    <w:pPr>
      <w:spacing w:before="160"/>
      <w:jc w:val="center"/>
    </w:pPr>
    <w:rPr>
      <w:i/>
      <w:iCs/>
      <w:color w:val="404040" w:themeColor="text1" w:themeTint="BF"/>
    </w:rPr>
  </w:style>
  <w:style w:type="character" w:customStyle="1" w:styleId="Char1">
    <w:name w:val="인용 Char"/>
    <w:basedOn w:val="a0"/>
    <w:link w:val="a5"/>
    <w:uiPriority w:val="29"/>
    <w:rsid w:val="00F2248A"/>
    <w:rPr>
      <w:i/>
      <w:iCs/>
      <w:color w:val="404040" w:themeColor="text1" w:themeTint="BF"/>
    </w:rPr>
  </w:style>
  <w:style w:type="paragraph" w:styleId="a6">
    <w:name w:val="List Paragraph"/>
    <w:basedOn w:val="a"/>
    <w:uiPriority w:val="34"/>
    <w:qFormat/>
    <w:rsid w:val="00F2248A"/>
    <w:pPr>
      <w:ind w:left="720"/>
      <w:contextualSpacing/>
    </w:pPr>
  </w:style>
  <w:style w:type="character" w:styleId="a7">
    <w:name w:val="Intense Emphasis"/>
    <w:basedOn w:val="a0"/>
    <w:uiPriority w:val="21"/>
    <w:qFormat/>
    <w:rsid w:val="00F2248A"/>
    <w:rPr>
      <w:i/>
      <w:iCs/>
      <w:color w:val="2E74B5" w:themeColor="accent1" w:themeShade="BF"/>
    </w:rPr>
  </w:style>
  <w:style w:type="paragraph" w:styleId="a8">
    <w:name w:val="Intense Quote"/>
    <w:basedOn w:val="a"/>
    <w:next w:val="a"/>
    <w:link w:val="Char2"/>
    <w:uiPriority w:val="30"/>
    <w:qFormat/>
    <w:rsid w:val="00F224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F2248A"/>
    <w:rPr>
      <w:i/>
      <w:iCs/>
      <w:color w:val="2E74B5" w:themeColor="accent1" w:themeShade="BF"/>
    </w:rPr>
  </w:style>
  <w:style w:type="character" w:styleId="a9">
    <w:name w:val="Intense Reference"/>
    <w:basedOn w:val="a0"/>
    <w:uiPriority w:val="32"/>
    <w:qFormat/>
    <w:rsid w:val="00F2248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office08</dc:creator>
  <cp:keywords/>
  <dc:description/>
  <cp:lastModifiedBy>office08</cp:lastModifiedBy>
  <cp:revision>1</cp:revision>
  <dcterms:created xsi:type="dcterms:W3CDTF">2026-02-20T07:04:00Z</dcterms:created>
  <dcterms:modified xsi:type="dcterms:W3CDTF">2026-02-20T07:05:00Z</dcterms:modified>
</cp:coreProperties>
</file>